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CBE6EF" w14:textId="7A027B8F" w:rsidR="00DB5E4B" w:rsidRPr="00B970FC" w:rsidRDefault="00227F82" w:rsidP="00F33151">
      <w:pPr>
        <w:rPr>
          <w:b/>
          <w:bCs/>
          <w:szCs w:val="20"/>
        </w:rPr>
      </w:pPr>
      <w:r w:rsidRPr="00B970FC">
        <w:rPr>
          <w:b/>
          <w:bCs/>
          <w:szCs w:val="20"/>
        </w:rPr>
        <w:t>Österreichischer Tierschutzverein</w:t>
      </w:r>
      <w:r w:rsidR="00F62C69" w:rsidRPr="00B970FC">
        <w:rPr>
          <w:b/>
          <w:bCs/>
          <w:szCs w:val="20"/>
        </w:rPr>
        <w:t xml:space="preserve"> warnt</w:t>
      </w:r>
      <w:r w:rsidR="00A01A52" w:rsidRPr="00B970FC">
        <w:rPr>
          <w:b/>
          <w:bCs/>
          <w:szCs w:val="20"/>
        </w:rPr>
        <w:t>:</w:t>
      </w:r>
      <w:r w:rsidR="00F62C69" w:rsidRPr="00B970FC">
        <w:rPr>
          <w:b/>
          <w:bCs/>
          <w:szCs w:val="20"/>
        </w:rPr>
        <w:t xml:space="preserve"> Sommerzeit ist Haustierabschuss-Zeit</w:t>
      </w:r>
      <w:r w:rsidR="00C02EA8" w:rsidRPr="00B970FC">
        <w:rPr>
          <w:b/>
          <w:bCs/>
          <w:szCs w:val="20"/>
        </w:rPr>
        <w:t>,</w:t>
      </w:r>
      <w:r w:rsidR="00F62C69" w:rsidRPr="00B970FC">
        <w:rPr>
          <w:b/>
          <w:bCs/>
          <w:szCs w:val="20"/>
        </w:rPr>
        <w:t xml:space="preserve"> und</w:t>
      </w:r>
      <w:r w:rsidRPr="00B970FC">
        <w:rPr>
          <w:b/>
          <w:bCs/>
          <w:szCs w:val="20"/>
        </w:rPr>
        <w:t xml:space="preserve"> fordert </w:t>
      </w:r>
      <w:r w:rsidR="00C3775C" w:rsidRPr="00B970FC">
        <w:rPr>
          <w:b/>
          <w:bCs/>
          <w:szCs w:val="20"/>
        </w:rPr>
        <w:t>klares Verbot</w:t>
      </w:r>
      <w:r w:rsidR="001E56E0">
        <w:rPr>
          <w:b/>
          <w:bCs/>
          <w:szCs w:val="20"/>
        </w:rPr>
        <w:t xml:space="preserve"> </w:t>
      </w:r>
      <w:r w:rsidR="001E56E0" w:rsidRPr="00B970FC">
        <w:rPr>
          <w:b/>
          <w:bCs/>
          <w:szCs w:val="20"/>
        </w:rPr>
        <w:t>mit Petition</w:t>
      </w:r>
      <w:r w:rsidR="00DB5E4B" w:rsidRPr="00576A88">
        <w:rPr>
          <w:b/>
          <w:bCs/>
        </w:rPr>
        <w:t>!</w:t>
      </w:r>
    </w:p>
    <w:p w14:paraId="131BD6FF" w14:textId="77777777" w:rsidR="00273514" w:rsidRPr="00B970FC" w:rsidRDefault="00273514" w:rsidP="00F33151">
      <w:pPr>
        <w:rPr>
          <w:b/>
          <w:bCs/>
          <w:szCs w:val="20"/>
        </w:rPr>
      </w:pPr>
    </w:p>
    <w:p w14:paraId="194C967F" w14:textId="3F5A204E" w:rsidR="002879AF" w:rsidRDefault="000076CB" w:rsidP="002879AF">
      <w:pPr>
        <w:rPr>
          <w:b/>
          <w:bCs/>
        </w:rPr>
      </w:pPr>
      <w:r w:rsidRPr="00B970FC">
        <w:rPr>
          <w:b/>
          <w:bCs/>
          <w:szCs w:val="20"/>
        </w:rPr>
        <w:t>OTS</w:t>
      </w:r>
      <w:r w:rsidR="00403917">
        <w:rPr>
          <w:b/>
          <w:bCs/>
          <w:szCs w:val="20"/>
        </w:rPr>
        <w:t xml:space="preserve"> </w:t>
      </w:r>
      <w:r w:rsidRPr="00B970FC">
        <w:rPr>
          <w:b/>
          <w:bCs/>
          <w:szCs w:val="20"/>
        </w:rPr>
        <w:t>(Wien)</w:t>
      </w:r>
      <w:r w:rsidRPr="00B970FC">
        <w:rPr>
          <w:szCs w:val="20"/>
        </w:rPr>
        <w:t xml:space="preserve"> </w:t>
      </w:r>
      <w:r w:rsidR="002879AF" w:rsidRPr="00B32035">
        <w:rPr>
          <w:b/>
          <w:bCs/>
        </w:rPr>
        <w:t xml:space="preserve">Der Sommer ist die Zeit, in der viele Haustiere Opfer des grausamen Haustierabschusses werden. </w:t>
      </w:r>
      <w:r w:rsidR="00647D83" w:rsidRPr="00647D83">
        <w:rPr>
          <w:b/>
          <w:bCs/>
        </w:rPr>
        <w:t>Mindestens 30.000 Hunde und Katzen sterben jedes Jahr durch Jäger*innen, die sie als Bedrohung für Wildtiere sehen</w:t>
      </w:r>
      <w:r w:rsidR="00C644BD" w:rsidRPr="00C644BD">
        <w:rPr>
          <w:b/>
          <w:bCs/>
        </w:rPr>
        <w:t xml:space="preserve">. Der Österreichische Tierschutzverein kann diese Grausamkeit nicht länger hinnehmen und ruft mit einer Petition zum Handeln auf. </w:t>
      </w:r>
      <w:r w:rsidR="00280176" w:rsidRPr="00280176">
        <w:rPr>
          <w:b/>
          <w:bCs/>
        </w:rPr>
        <w:t>Helfen Sie mit, diese brutale Praxis zu stoppen</w:t>
      </w:r>
      <w:r w:rsidR="003A0DBB">
        <w:rPr>
          <w:b/>
          <w:bCs/>
        </w:rPr>
        <w:t>,</w:t>
      </w:r>
      <w:r w:rsidR="00280176" w:rsidRPr="00280176">
        <w:rPr>
          <w:b/>
          <w:bCs/>
        </w:rPr>
        <w:t xml:space="preserve"> und </w:t>
      </w:r>
      <w:r w:rsidR="00380675">
        <w:rPr>
          <w:b/>
          <w:bCs/>
        </w:rPr>
        <w:t>unterschreiben Sie</w:t>
      </w:r>
      <w:r w:rsidR="00280176">
        <w:rPr>
          <w:b/>
          <w:bCs/>
        </w:rPr>
        <w:t>.</w:t>
      </w:r>
    </w:p>
    <w:p w14:paraId="2A363AF6" w14:textId="77777777" w:rsidR="002879AF" w:rsidRPr="00054B90" w:rsidRDefault="002879AF" w:rsidP="002879AF"/>
    <w:p w14:paraId="7D80CB60" w14:textId="77777777" w:rsidR="002879AF" w:rsidRPr="00BA77C3" w:rsidRDefault="002879AF" w:rsidP="002879AF">
      <w:pPr>
        <w:rPr>
          <w:b/>
          <w:bCs/>
          <w:szCs w:val="20"/>
        </w:rPr>
      </w:pPr>
      <w:r w:rsidRPr="00BA77C3">
        <w:rPr>
          <w:b/>
          <w:bCs/>
          <w:szCs w:val="20"/>
        </w:rPr>
        <w:t xml:space="preserve">Vermisst oder schon erschossen </w:t>
      </w:r>
    </w:p>
    <w:p w14:paraId="32584494" w14:textId="4E871420" w:rsidR="00D11B72" w:rsidRDefault="002879AF" w:rsidP="00A55F45">
      <w:pPr>
        <w:rPr>
          <w:szCs w:val="20"/>
        </w:rPr>
      </w:pPr>
      <w:r w:rsidRPr="00BA77C3">
        <w:rPr>
          <w:szCs w:val="20"/>
        </w:rPr>
        <w:t xml:space="preserve">Jeder kennt die Plakate und Online-Meldungen „Hund entlaufen“, „Katze vermisst“. Viele dieser Tiere werden Opfer einer umstrittenen Praxis: dem Haustierabschuss durch Jäger*innen. Diese schützen damit nach eigenen Angaben das Wild vor wildernden Hunden und streunenden Katzen. </w:t>
      </w:r>
    </w:p>
    <w:p w14:paraId="5D0EE972" w14:textId="77777777" w:rsidR="008212AB" w:rsidRDefault="008212AB" w:rsidP="00A55F45">
      <w:pPr>
        <w:rPr>
          <w:szCs w:val="20"/>
        </w:rPr>
      </w:pPr>
    </w:p>
    <w:p w14:paraId="08FB17A6" w14:textId="6CCC06A4" w:rsidR="00B417E5" w:rsidRDefault="001144C8" w:rsidP="00A55F45">
      <w:r w:rsidRPr="001144C8">
        <w:t>Der Haustierabschuss stürzt viele Tierbesitzer*innen jedoch in tiefe Trauer und Verzweiflung, wenn sie erfahren, dass ihre geliebten Tiere nie wieder nach Hause kommen. Sie verlieren ein Familienmitglied auf grausamste Weise für immer.</w:t>
      </w:r>
    </w:p>
    <w:p w14:paraId="0D98FD00" w14:textId="77777777" w:rsidR="001144C8" w:rsidRDefault="001144C8" w:rsidP="00A55F45">
      <w:pPr>
        <w:rPr>
          <w:szCs w:val="20"/>
        </w:rPr>
      </w:pPr>
    </w:p>
    <w:p w14:paraId="6C2228E8" w14:textId="77777777" w:rsidR="00B417E5" w:rsidRDefault="00B417E5" w:rsidP="00B417E5">
      <w:pPr>
        <w:rPr>
          <w:b/>
          <w:bCs/>
        </w:rPr>
      </w:pPr>
      <w:r w:rsidRPr="00C02F99">
        <w:rPr>
          <w:b/>
          <w:bCs/>
        </w:rPr>
        <w:t>Aktuelle Rechtslage</w:t>
      </w:r>
      <w:r>
        <w:rPr>
          <w:b/>
          <w:bCs/>
        </w:rPr>
        <w:t>:</w:t>
      </w:r>
      <w:r w:rsidRPr="00C02F99">
        <w:rPr>
          <w:b/>
          <w:bCs/>
        </w:rPr>
        <w:t xml:space="preserve"> Gefahr für Haustiere</w:t>
      </w:r>
    </w:p>
    <w:p w14:paraId="47E20788" w14:textId="719DDD03" w:rsidR="001D2552" w:rsidRDefault="00B417E5" w:rsidP="00B417E5">
      <w:r w:rsidRPr="00B500F9">
        <w:t>Nach derzeitiger Rechtslage darf ein Jäger einen Hund erschießen, wenn dieser beim Wildern ertappt wird oder sich außerhalb der Rufweite seines Halters befindet.</w:t>
      </w:r>
      <w:r>
        <w:t xml:space="preserve"> </w:t>
      </w:r>
      <w:r w:rsidRPr="00B500F9">
        <w:t xml:space="preserve">In Niederösterreich sind Jäger*innen sogar verpflichtet, wildernde Hunde zu erschießen. Katzen dürfen ab einer Entfernung von </w:t>
      </w:r>
      <w:r w:rsidR="006638AB">
        <w:t>3</w:t>
      </w:r>
      <w:r w:rsidRPr="00B500F9">
        <w:t xml:space="preserve">00 Metern zum nächsten bewohnten Gebäude geschossen werden. </w:t>
      </w:r>
      <w:r w:rsidR="001D2552" w:rsidRPr="007D2E14">
        <w:t>Diese Regelungen stellen eine erhebliche Gefahr für alle freilaufenden Haustiere dar.</w:t>
      </w:r>
    </w:p>
    <w:p w14:paraId="1506DB59" w14:textId="77777777" w:rsidR="008C6F99" w:rsidRDefault="008C6F99" w:rsidP="008C6F99"/>
    <w:p w14:paraId="4319B1D5" w14:textId="77777777" w:rsidR="008C6F99" w:rsidRPr="008335B5" w:rsidRDefault="008C6F99" w:rsidP="008C6F99">
      <w:pPr>
        <w:rPr>
          <w:b/>
          <w:bCs/>
        </w:rPr>
      </w:pPr>
      <w:r w:rsidRPr="008335B5">
        <w:rPr>
          <w:b/>
          <w:bCs/>
        </w:rPr>
        <w:t>Haustiere unter Generalverdacht</w:t>
      </w:r>
    </w:p>
    <w:p w14:paraId="4BC823AD" w14:textId="77777777" w:rsidR="008C6F99" w:rsidRDefault="008C6F99" w:rsidP="008C6F99">
      <w:r w:rsidRPr="00C9312F">
        <w:t xml:space="preserve">Freilaufende Hunde und Hauskatzen werden oft pauschal als Bedrohung für Wildtiere angesehen. </w:t>
      </w:r>
      <w:r w:rsidRPr="00F24864">
        <w:t>Das führt zu schockierenden Schlagzeilen wie „Jäger erschießt Hund von Tierärztin am Semmering“ oder „Tierquälerei: Jäger erschießt 66 Katzen“. Diese grausamen Taten lösen in der Bevölkerung großes Entsetzen und völliges Unverständnis aus.</w:t>
      </w:r>
      <w:r>
        <w:t xml:space="preserve"> </w:t>
      </w:r>
    </w:p>
    <w:p w14:paraId="7F5DC387" w14:textId="77777777" w:rsidR="00B417E5" w:rsidRPr="007D2E14" w:rsidRDefault="00B417E5" w:rsidP="00B417E5"/>
    <w:p w14:paraId="73B69F9B" w14:textId="77777777" w:rsidR="00912375" w:rsidRPr="00C5695F" w:rsidRDefault="00912375" w:rsidP="00912375">
      <w:pPr>
        <w:rPr>
          <w:rFonts w:eastAsia="Arial Unicode MS" w:cs="Arial"/>
          <w:b/>
          <w:bCs/>
          <w:kern w:val="1"/>
          <w:szCs w:val="20"/>
          <w:lang w:val="de-AT"/>
          <w14:ligatures w14:val="none"/>
        </w:rPr>
      </w:pPr>
      <w:r w:rsidRPr="00C5695F">
        <w:rPr>
          <w:rFonts w:eastAsia="Arial Unicode MS" w:cs="Arial"/>
          <w:b/>
          <w:bCs/>
          <w:kern w:val="1"/>
          <w:szCs w:val="20"/>
          <w:lang w:val="de-AT"/>
          <w14:ligatures w14:val="none"/>
        </w:rPr>
        <w:t xml:space="preserve">Jagd auf Haustiere ist </w:t>
      </w:r>
      <w:r w:rsidRPr="00C5695F">
        <w:rPr>
          <w:rFonts w:eastAsia="Arial Unicode MS" w:cs="Arial"/>
          <w:b/>
          <w:bCs/>
          <w:kern w:val="1"/>
          <w:szCs w:val="20"/>
          <w14:ligatures w14:val="none"/>
        </w:rPr>
        <w:t>unverhältnismäßig</w:t>
      </w:r>
    </w:p>
    <w:p w14:paraId="4E809A4C" w14:textId="05B83F64" w:rsidR="00BE64CB" w:rsidRDefault="00DF2961" w:rsidP="00BE64CB">
      <w:pPr>
        <w:rPr>
          <w:szCs w:val="20"/>
        </w:rPr>
      </w:pPr>
      <w:r w:rsidRPr="00DF2961">
        <w:rPr>
          <w:szCs w:val="20"/>
        </w:rPr>
        <w:t xml:space="preserve">Fakt ist: Mehr als 30.000 Hunde und Katzen </w:t>
      </w:r>
      <w:proofErr w:type="gramStart"/>
      <w:r w:rsidRPr="00DF2961">
        <w:rPr>
          <w:szCs w:val="20"/>
        </w:rPr>
        <w:t>werden</w:t>
      </w:r>
      <w:proofErr w:type="gramEnd"/>
      <w:r w:rsidRPr="00DF2961">
        <w:rPr>
          <w:szCs w:val="20"/>
        </w:rPr>
        <w:t xml:space="preserve"> jährlich von Jäger*innen erschossen. Das Absurde daran: Tausende Haustiere müssen sterben, weil Jäger*innen damit angeblich Wildtiere schützen, die sie später selbst gezielt töten.</w:t>
      </w:r>
      <w:r>
        <w:rPr>
          <w:szCs w:val="20"/>
        </w:rPr>
        <w:t xml:space="preserve"> </w:t>
      </w:r>
      <w:proofErr w:type="gramStart"/>
      <w:r w:rsidRPr="00DF2961">
        <w:rPr>
          <w:szCs w:val="20"/>
        </w:rPr>
        <w:t>Laut</w:t>
      </w:r>
      <w:proofErr w:type="gramEnd"/>
      <w:r w:rsidRPr="00DF2961">
        <w:rPr>
          <w:szCs w:val="20"/>
        </w:rPr>
        <w:t xml:space="preserve"> Statistik Austria erlegt die österreichische Jägerschaft jährlich rund 750.000 Wildtiere.</w:t>
      </w:r>
    </w:p>
    <w:p w14:paraId="5246EB28" w14:textId="77777777" w:rsidR="00DF2961" w:rsidRPr="00BE64CB" w:rsidRDefault="00DF2961" w:rsidP="00BE64CB">
      <w:pPr>
        <w:rPr>
          <w:szCs w:val="20"/>
        </w:rPr>
      </w:pPr>
    </w:p>
    <w:p w14:paraId="7399BBB1" w14:textId="78FCAF41" w:rsidR="004964A2" w:rsidRDefault="00103435" w:rsidP="00BE64CB">
      <w:pPr>
        <w:rPr>
          <w:szCs w:val="20"/>
        </w:rPr>
      </w:pPr>
      <w:r w:rsidRPr="00BE64CB">
        <w:rPr>
          <w:szCs w:val="20"/>
        </w:rPr>
        <w:t xml:space="preserve">Im Vergleich </w:t>
      </w:r>
      <w:r>
        <w:rPr>
          <w:szCs w:val="20"/>
        </w:rPr>
        <w:t>zum Straßenverkehr</w:t>
      </w:r>
      <w:r w:rsidRPr="00BE64CB">
        <w:rPr>
          <w:szCs w:val="20"/>
        </w:rPr>
        <w:t xml:space="preserve"> nimmt sich der </w:t>
      </w:r>
      <w:r w:rsidR="00B026AE">
        <w:rPr>
          <w:szCs w:val="20"/>
        </w:rPr>
        <w:t xml:space="preserve">vermutete </w:t>
      </w:r>
      <w:r w:rsidRPr="00BE64CB">
        <w:rPr>
          <w:szCs w:val="20"/>
        </w:rPr>
        <w:t>Schaden, den Haustiere</w:t>
      </w:r>
      <w:r>
        <w:rPr>
          <w:szCs w:val="20"/>
        </w:rPr>
        <w:t xml:space="preserve"> angeblich</w:t>
      </w:r>
      <w:r w:rsidRPr="00BE64CB">
        <w:rPr>
          <w:szCs w:val="20"/>
        </w:rPr>
        <w:t xml:space="preserve"> im Wildbestand anrichten, bescheiden an.</w:t>
      </w:r>
      <w:r>
        <w:rPr>
          <w:szCs w:val="20"/>
        </w:rPr>
        <w:t xml:space="preserve"> Auf Österreichs Straßen </w:t>
      </w:r>
      <w:r w:rsidR="00BE64CB" w:rsidRPr="00BE64CB">
        <w:rPr>
          <w:szCs w:val="20"/>
        </w:rPr>
        <w:t xml:space="preserve">sterben laut Statistik Austria jährlich rund 90.000 Wildtiere, vor allem Rehe und Hasen. Erschreckende Zahlen. </w:t>
      </w:r>
      <w:r w:rsidR="0041653A">
        <w:rPr>
          <w:szCs w:val="20"/>
        </w:rPr>
        <w:t>Und n</w:t>
      </w:r>
      <w:r w:rsidR="0092365E">
        <w:rPr>
          <w:szCs w:val="20"/>
        </w:rPr>
        <w:t xml:space="preserve">och eine </w:t>
      </w:r>
      <w:r w:rsidR="004835BB">
        <w:rPr>
          <w:szCs w:val="20"/>
        </w:rPr>
        <w:t>Zahl, die zeigt</w:t>
      </w:r>
      <w:r w:rsidR="0041653A">
        <w:rPr>
          <w:szCs w:val="20"/>
        </w:rPr>
        <w:t>,</w:t>
      </w:r>
      <w:r w:rsidR="004835BB">
        <w:rPr>
          <w:szCs w:val="20"/>
        </w:rPr>
        <w:t xml:space="preserve"> wie absurd </w:t>
      </w:r>
      <w:r w:rsidR="0041653A">
        <w:rPr>
          <w:szCs w:val="20"/>
        </w:rPr>
        <w:t xml:space="preserve">eigentlich </w:t>
      </w:r>
      <w:r w:rsidR="004835BB">
        <w:rPr>
          <w:szCs w:val="20"/>
        </w:rPr>
        <w:t xml:space="preserve">die </w:t>
      </w:r>
      <w:r w:rsidR="0041653A">
        <w:rPr>
          <w:szCs w:val="20"/>
        </w:rPr>
        <w:t xml:space="preserve">reale </w:t>
      </w:r>
      <w:r w:rsidR="004835BB">
        <w:rPr>
          <w:szCs w:val="20"/>
        </w:rPr>
        <w:t xml:space="preserve">Bedrohung der Wildtiere durch </w:t>
      </w:r>
      <w:r w:rsidR="0041653A">
        <w:rPr>
          <w:szCs w:val="20"/>
        </w:rPr>
        <w:t xml:space="preserve">die </w:t>
      </w:r>
      <w:r w:rsidR="004835BB">
        <w:rPr>
          <w:szCs w:val="20"/>
        </w:rPr>
        <w:t>H</w:t>
      </w:r>
      <w:r w:rsidR="0041653A">
        <w:rPr>
          <w:szCs w:val="20"/>
        </w:rPr>
        <w:t>a</w:t>
      </w:r>
      <w:r w:rsidR="004835BB">
        <w:rPr>
          <w:szCs w:val="20"/>
        </w:rPr>
        <w:t>ustiere</w:t>
      </w:r>
      <w:r w:rsidR="0041653A">
        <w:rPr>
          <w:szCs w:val="20"/>
        </w:rPr>
        <w:t xml:space="preserve"> ist</w:t>
      </w:r>
      <w:r w:rsidR="004835BB">
        <w:rPr>
          <w:szCs w:val="20"/>
        </w:rPr>
        <w:t xml:space="preserve">: </w:t>
      </w:r>
      <w:r w:rsidR="00CB2BCF">
        <w:rPr>
          <w:szCs w:val="20"/>
        </w:rPr>
        <w:t>jedes Jahr</w:t>
      </w:r>
      <w:r w:rsidR="00C263AC">
        <w:rPr>
          <w:szCs w:val="20"/>
        </w:rPr>
        <w:t xml:space="preserve"> </w:t>
      </w:r>
      <w:proofErr w:type="gramStart"/>
      <w:r w:rsidR="00C263AC">
        <w:rPr>
          <w:szCs w:val="20"/>
        </w:rPr>
        <w:t>kommen</w:t>
      </w:r>
      <w:proofErr w:type="gramEnd"/>
      <w:r w:rsidR="0092365E" w:rsidRPr="0092365E">
        <w:rPr>
          <w:szCs w:val="20"/>
        </w:rPr>
        <w:t xml:space="preserve"> </w:t>
      </w:r>
      <w:r w:rsidR="00C263AC">
        <w:rPr>
          <w:szCs w:val="20"/>
        </w:rPr>
        <w:t>10</w:t>
      </w:r>
      <w:r w:rsidR="0092365E" w:rsidRPr="0092365E">
        <w:rPr>
          <w:szCs w:val="20"/>
        </w:rPr>
        <w:t xml:space="preserve">.000 Rehkitze </w:t>
      </w:r>
      <w:r w:rsidR="007023D6">
        <w:rPr>
          <w:szCs w:val="20"/>
        </w:rPr>
        <w:t>durch</w:t>
      </w:r>
      <w:r w:rsidR="0092365E" w:rsidRPr="0092365E">
        <w:rPr>
          <w:szCs w:val="20"/>
        </w:rPr>
        <w:t xml:space="preserve"> Mähdrescher</w:t>
      </w:r>
      <w:r w:rsidR="00C263AC">
        <w:rPr>
          <w:szCs w:val="20"/>
        </w:rPr>
        <w:t xml:space="preserve"> </w:t>
      </w:r>
      <w:r w:rsidR="00480E7C">
        <w:rPr>
          <w:szCs w:val="20"/>
        </w:rPr>
        <w:t xml:space="preserve">in Österreich </w:t>
      </w:r>
      <w:r w:rsidR="00C263AC">
        <w:rPr>
          <w:szCs w:val="20"/>
        </w:rPr>
        <w:t>ums Leben</w:t>
      </w:r>
      <w:r w:rsidR="007023D6">
        <w:rPr>
          <w:szCs w:val="20"/>
        </w:rPr>
        <w:t>.</w:t>
      </w:r>
    </w:p>
    <w:p w14:paraId="2B141ECD" w14:textId="77777777" w:rsidR="00BE64CB" w:rsidRPr="00411CD8" w:rsidRDefault="00BE64CB" w:rsidP="00BE64CB">
      <w:pPr>
        <w:rPr>
          <w:i/>
          <w:iCs/>
        </w:rPr>
      </w:pPr>
    </w:p>
    <w:p w14:paraId="4DF7DA61" w14:textId="77777777" w:rsidR="00F1567A" w:rsidRPr="00C5695F" w:rsidRDefault="00F1567A" w:rsidP="00F1567A">
      <w:pPr>
        <w:rPr>
          <w:b/>
          <w:bCs/>
          <w:szCs w:val="20"/>
        </w:rPr>
      </w:pPr>
      <w:r w:rsidRPr="00B970FC">
        <w:rPr>
          <w:b/>
          <w:bCs/>
          <w:szCs w:val="20"/>
        </w:rPr>
        <w:t>Haustierabschuss stoppen: Jetzt Petition unterstützen!</w:t>
      </w:r>
    </w:p>
    <w:p w14:paraId="0ABF2733" w14:textId="28498E53" w:rsidR="00832C2F" w:rsidRDefault="00832C2F" w:rsidP="00832C2F">
      <w:r w:rsidRPr="00C9312F">
        <w:t>Rund 130.000 Berufs- und Hobbyjäger*innen in Österreich haben derzeit das Recht, zur Waffe zu greifen, wenn sie den Verdacht des Wilderns haben. Oft reicht schon d</w:t>
      </w:r>
      <w:r w:rsidR="008F3CBB">
        <w:t>ie</w:t>
      </w:r>
      <w:r w:rsidRPr="00C9312F">
        <w:t xml:space="preserve"> bloße Ver</w:t>
      </w:r>
      <w:r w:rsidR="008F3CBB">
        <w:t>mutung</w:t>
      </w:r>
      <w:r w:rsidRPr="00C9312F">
        <w:t xml:space="preserve">. Das bedeutet, dass </w:t>
      </w:r>
      <w:r>
        <w:t>T</w:t>
      </w:r>
      <w:r w:rsidRPr="00C9312F">
        <w:t>ausende Haustiere in Österreich ständig der tödlichen Gefahr ausgesetzt sind, im Kugelhagel zu enden.</w:t>
      </w:r>
    </w:p>
    <w:p w14:paraId="4F7A735E" w14:textId="77777777" w:rsidR="000B38D6" w:rsidRPr="00A96EB7" w:rsidRDefault="000B38D6" w:rsidP="00832C2F"/>
    <w:p w14:paraId="63961F60" w14:textId="1CA1C24B" w:rsidR="005937F8" w:rsidRDefault="002B3A12" w:rsidP="005937F8">
      <w:pPr>
        <w:rPr>
          <w:szCs w:val="20"/>
        </w:rPr>
      </w:pPr>
      <w:r>
        <w:rPr>
          <w:szCs w:val="20"/>
        </w:rPr>
        <w:t>Alfons Harga</w:t>
      </w:r>
      <w:r w:rsidR="00365C4F">
        <w:rPr>
          <w:szCs w:val="20"/>
        </w:rPr>
        <w:t>ß</w:t>
      </w:r>
      <w:r>
        <w:rPr>
          <w:szCs w:val="20"/>
        </w:rPr>
        <w:t>ner</w:t>
      </w:r>
      <w:r w:rsidR="00365C4F">
        <w:rPr>
          <w:szCs w:val="20"/>
        </w:rPr>
        <w:t xml:space="preserve">, Geschäftsführer des </w:t>
      </w:r>
      <w:r w:rsidR="00365C4F" w:rsidRPr="005937F8">
        <w:rPr>
          <w:szCs w:val="20"/>
        </w:rPr>
        <w:t>Österreichische</w:t>
      </w:r>
      <w:r w:rsidR="00A92309">
        <w:rPr>
          <w:szCs w:val="20"/>
        </w:rPr>
        <w:t>n</w:t>
      </w:r>
      <w:r w:rsidR="00365C4F" w:rsidRPr="005937F8">
        <w:rPr>
          <w:szCs w:val="20"/>
        </w:rPr>
        <w:t xml:space="preserve"> Tierschutzverein</w:t>
      </w:r>
      <w:r w:rsidR="00365C4F">
        <w:rPr>
          <w:szCs w:val="20"/>
        </w:rPr>
        <w:t xml:space="preserve">s: </w:t>
      </w:r>
      <w:r w:rsidR="00AE00A9">
        <w:rPr>
          <w:szCs w:val="20"/>
        </w:rPr>
        <w:t>„</w:t>
      </w:r>
      <w:r>
        <w:rPr>
          <w:szCs w:val="20"/>
        </w:rPr>
        <w:t>Wir</w:t>
      </w:r>
      <w:r w:rsidR="005937F8" w:rsidRPr="005937F8">
        <w:rPr>
          <w:szCs w:val="20"/>
        </w:rPr>
        <w:t xml:space="preserve"> forder</w:t>
      </w:r>
      <w:r>
        <w:rPr>
          <w:szCs w:val="20"/>
        </w:rPr>
        <w:t>n</w:t>
      </w:r>
      <w:r w:rsidR="005937F8" w:rsidRPr="005937F8">
        <w:rPr>
          <w:szCs w:val="20"/>
        </w:rPr>
        <w:t xml:space="preserve"> ein sofortiges Verbot des Abschusses von Haustieren. Dieser brutale Akt ist keine Lösung und widerspricht zutiefst den Grundsätzen des Tierschutzes.</w:t>
      </w:r>
      <w:r w:rsidR="005937F8">
        <w:rPr>
          <w:szCs w:val="20"/>
        </w:rPr>
        <w:t xml:space="preserve"> </w:t>
      </w:r>
      <w:r w:rsidR="005937F8" w:rsidRPr="005937F8">
        <w:rPr>
          <w:szCs w:val="20"/>
        </w:rPr>
        <w:t xml:space="preserve">Unterstützen Sie unsere </w:t>
      </w:r>
      <w:r w:rsidR="005937F8" w:rsidRPr="005937F8">
        <w:rPr>
          <w:szCs w:val="20"/>
        </w:rPr>
        <w:lastRenderedPageBreak/>
        <w:t>Petition für ein Ende dieser grausamen Praxis. Setzen Sie ein Zeichen gegen die Tötung von Haustieren.</w:t>
      </w:r>
      <w:r w:rsidR="00AE00A9">
        <w:rPr>
          <w:szCs w:val="20"/>
        </w:rPr>
        <w:t>“</w:t>
      </w:r>
    </w:p>
    <w:p w14:paraId="5120F779" w14:textId="732EC05A" w:rsidR="002879AF" w:rsidRDefault="00DF2961" w:rsidP="005937F8">
      <w:pPr>
        <w:rPr>
          <w:szCs w:val="20"/>
        </w:rPr>
      </w:pPr>
      <w:hyperlink r:id="rId8" w:history="1">
        <w:r w:rsidR="002879AF" w:rsidRPr="00B970FC">
          <w:rPr>
            <w:rStyle w:val="Hyperlink"/>
            <w:szCs w:val="20"/>
          </w:rPr>
          <w:t>https://shorturl.at/qnYGv</w:t>
        </w:r>
      </w:hyperlink>
      <w:r w:rsidR="002879AF" w:rsidRPr="00B970FC">
        <w:rPr>
          <w:szCs w:val="20"/>
        </w:rPr>
        <w:t xml:space="preserve"> </w:t>
      </w:r>
    </w:p>
    <w:p w14:paraId="7227B1D2" w14:textId="77777777" w:rsidR="007C586D" w:rsidRDefault="007C586D" w:rsidP="002879AF">
      <w:pPr>
        <w:rPr>
          <w:b/>
          <w:bCs/>
          <w:szCs w:val="20"/>
        </w:rPr>
      </w:pPr>
    </w:p>
    <w:p w14:paraId="2AD5DBC7" w14:textId="47BD1C51" w:rsidR="00C16B64" w:rsidRDefault="00C16B64" w:rsidP="002879AF">
      <w:pPr>
        <w:rPr>
          <w:szCs w:val="20"/>
        </w:rPr>
      </w:pPr>
      <w:r w:rsidRPr="00282A54">
        <w:rPr>
          <w:b/>
          <w:bCs/>
          <w:szCs w:val="20"/>
        </w:rPr>
        <w:t xml:space="preserve">Gemeinsam für den Schutz der </w:t>
      </w:r>
      <w:r>
        <w:rPr>
          <w:b/>
          <w:bCs/>
          <w:szCs w:val="20"/>
        </w:rPr>
        <w:t>Artenvielfalt</w:t>
      </w:r>
      <w:r w:rsidRPr="00430710">
        <w:rPr>
          <w:szCs w:val="20"/>
        </w:rPr>
        <w:t xml:space="preserve"> </w:t>
      </w:r>
    </w:p>
    <w:p w14:paraId="21D16DE8" w14:textId="0A6768A8" w:rsidR="00C16B64" w:rsidRDefault="00430710" w:rsidP="00C16B64">
      <w:pPr>
        <w:rPr>
          <w:szCs w:val="20"/>
        </w:rPr>
      </w:pPr>
      <w:r w:rsidRPr="00430710">
        <w:rPr>
          <w:szCs w:val="20"/>
        </w:rPr>
        <w:t xml:space="preserve">Der Abschuss von Haustieren ist in Österreich tragische Realität. Aber muss dieser Wahnsinn wirklich so weitergehen? Der Österreichische Tierschutzverein ist überzeugt, dass es bessere Lösungen gibt. </w:t>
      </w:r>
      <w:r w:rsidR="00A76617" w:rsidRPr="00A76617">
        <w:rPr>
          <w:szCs w:val="20"/>
        </w:rPr>
        <w:t xml:space="preserve">Jedes Tier ist schützenswert. </w:t>
      </w:r>
      <w:r w:rsidRPr="00430710">
        <w:rPr>
          <w:szCs w:val="20"/>
        </w:rPr>
        <w:t xml:space="preserve">Ein harmonisches Zusammenleben liegt uns am Herzen. Deshalb bitten wir alle Hunde- und Katzenhalter*innen, ihren Beitrag zu leisten, um </w:t>
      </w:r>
      <w:r w:rsidR="00AF4B02">
        <w:rPr>
          <w:szCs w:val="20"/>
        </w:rPr>
        <w:t>ihre Lieblinge zu schützen</w:t>
      </w:r>
      <w:r w:rsidRPr="00430710">
        <w:rPr>
          <w:szCs w:val="20"/>
        </w:rPr>
        <w:t>. Lassen Sie uns gemeinsam verhindern, dass unsere Haustiere streunen und wildern.</w:t>
      </w:r>
      <w:r w:rsidR="00C16B64">
        <w:rPr>
          <w:szCs w:val="20"/>
        </w:rPr>
        <w:t xml:space="preserve"> </w:t>
      </w:r>
    </w:p>
    <w:p w14:paraId="7A72122D" w14:textId="665BC3F4" w:rsidR="00C16B64" w:rsidRPr="00282A54" w:rsidRDefault="00C16B64" w:rsidP="00C16B64">
      <w:pPr>
        <w:rPr>
          <w:szCs w:val="20"/>
        </w:rPr>
      </w:pPr>
      <w:r>
        <w:rPr>
          <w:szCs w:val="20"/>
        </w:rPr>
        <w:t>Damit</w:t>
      </w:r>
      <w:r w:rsidRPr="00282A54">
        <w:rPr>
          <w:szCs w:val="20"/>
        </w:rPr>
        <w:t xml:space="preserve"> tragen wir </w:t>
      </w:r>
      <w:r>
        <w:rPr>
          <w:szCs w:val="20"/>
        </w:rPr>
        <w:t xml:space="preserve">auch </w:t>
      </w:r>
      <w:r w:rsidRPr="00282A54">
        <w:rPr>
          <w:szCs w:val="20"/>
        </w:rPr>
        <w:t xml:space="preserve">zum Schutz aller Tiere und zum Erhalt der Artenvielfalt bei, die das ökologische Gleichgewicht sichert. </w:t>
      </w:r>
    </w:p>
    <w:p w14:paraId="209B9666" w14:textId="053051B2" w:rsidR="002879AF" w:rsidRDefault="002879AF" w:rsidP="002879AF">
      <w:pPr>
        <w:rPr>
          <w:szCs w:val="20"/>
        </w:rPr>
      </w:pPr>
    </w:p>
    <w:p w14:paraId="1B863366" w14:textId="6E2299CF" w:rsidR="00C16B64" w:rsidRPr="00282A54" w:rsidRDefault="002879AF" w:rsidP="00C16B64">
      <w:pPr>
        <w:rPr>
          <w:b/>
          <w:bCs/>
          <w:szCs w:val="20"/>
        </w:rPr>
      </w:pPr>
      <w:r w:rsidRPr="008F6A30">
        <w:rPr>
          <w:b/>
          <w:bCs/>
        </w:rPr>
        <w:t xml:space="preserve">Haustiere </w:t>
      </w:r>
      <w:r>
        <w:rPr>
          <w:b/>
          <w:bCs/>
        </w:rPr>
        <w:t>selb</w:t>
      </w:r>
      <w:r w:rsidR="00430710">
        <w:rPr>
          <w:b/>
          <w:bCs/>
        </w:rPr>
        <w:t>st</w:t>
      </w:r>
      <w:r>
        <w:rPr>
          <w:b/>
          <w:bCs/>
        </w:rPr>
        <w:t xml:space="preserve"> besser </w:t>
      </w:r>
      <w:r w:rsidRPr="008F6A30">
        <w:rPr>
          <w:b/>
          <w:bCs/>
        </w:rPr>
        <w:t xml:space="preserve">schützen </w:t>
      </w:r>
      <w:r w:rsidR="00C16B64">
        <w:rPr>
          <w:b/>
          <w:bCs/>
        </w:rPr>
        <w:t xml:space="preserve"> </w:t>
      </w:r>
    </w:p>
    <w:p w14:paraId="7EF3758E" w14:textId="6FF8348D" w:rsidR="002879AF" w:rsidRDefault="002879AF" w:rsidP="002879AF">
      <w:pPr>
        <w:rPr>
          <w:szCs w:val="20"/>
        </w:rPr>
      </w:pPr>
      <w:r w:rsidRPr="00FF1E52">
        <w:rPr>
          <w:szCs w:val="20"/>
        </w:rPr>
        <w:t>Hundehalter*innen: Bitte nehmen Sie die Aufsichts- und Leinenpflicht ernst. Halten Sie Ihre Hunde sicher und beaufsichtigt. Katzenbesitzer*innen</w:t>
      </w:r>
      <w:r w:rsidR="008C4F3E">
        <w:rPr>
          <w:szCs w:val="20"/>
        </w:rPr>
        <w:t xml:space="preserve">, auch wenn es </w:t>
      </w:r>
      <w:r w:rsidR="000D6456">
        <w:rPr>
          <w:szCs w:val="20"/>
        </w:rPr>
        <w:t>nicht einfach ist</w:t>
      </w:r>
      <w:r w:rsidRPr="00FF1E52">
        <w:rPr>
          <w:szCs w:val="20"/>
        </w:rPr>
        <w:t>: Achten Sie darauf, dass Ihre Samtpfoten keine unkontrollierten Streifzüge durch die Natur unternehmen, insbesondere während der Aufzuchtmonate der Jungvögel. So tragen wir zum Schutz der Vogelpopulationen bei</w:t>
      </w:r>
      <w:r>
        <w:rPr>
          <w:szCs w:val="20"/>
        </w:rPr>
        <w:t>.</w:t>
      </w:r>
    </w:p>
    <w:p w14:paraId="15700B94" w14:textId="77777777" w:rsidR="002879AF" w:rsidRPr="00282A54" w:rsidRDefault="002879AF" w:rsidP="002879AF">
      <w:pPr>
        <w:rPr>
          <w:szCs w:val="20"/>
        </w:rPr>
      </w:pPr>
    </w:p>
    <w:p w14:paraId="0678E245" w14:textId="77777777" w:rsidR="002879AF" w:rsidRPr="008F6A30" w:rsidRDefault="002879AF" w:rsidP="002879AF">
      <w:pPr>
        <w:rPr>
          <w:b/>
          <w:bCs/>
        </w:rPr>
      </w:pPr>
      <w:r w:rsidRPr="008F6A30">
        <w:rPr>
          <w:b/>
          <w:bCs/>
        </w:rPr>
        <w:t>Problem Streunerkatzen</w:t>
      </w:r>
    </w:p>
    <w:p w14:paraId="34F30A47" w14:textId="615264E3" w:rsidR="002879AF" w:rsidRDefault="0027328A" w:rsidP="002879AF">
      <w:r w:rsidRPr="0027328A">
        <w:t>Nach Schätzungen der Veterinärmedizinischen Universität leben in Wien bis zu 5.000 Streunerkatzen. Diese Tiere, oft Nachkommen entlaufener oder ausgesetzter Hauskatzen, kämpfen mit Hunger, Krankheiten und Verletzungen. Das Einfangen und Kastrieren dieser Tiere ist gelebter Tierschutz und notwendig, um die Population zu kontrollieren.</w:t>
      </w:r>
    </w:p>
    <w:p w14:paraId="56CEA731" w14:textId="77777777" w:rsidR="0027328A" w:rsidRDefault="0027328A" w:rsidP="002879AF"/>
    <w:p w14:paraId="47440399" w14:textId="080765D9" w:rsidR="0027328A" w:rsidRDefault="0027328A" w:rsidP="002879AF">
      <w:r w:rsidRPr="0027328A">
        <w:t>Katzen sind erstaunlich fruchtbar: Bis zu dreimal im Jahr können sie Junge bekommen, die bereits mit fünf Monaten wieder paarungsbereit sind. So können aus zwei Katzen in nur fünf Jahren über tausend Katzen werden!</w:t>
      </w:r>
    </w:p>
    <w:p w14:paraId="0F3FD2EA" w14:textId="77777777" w:rsidR="0027328A" w:rsidRDefault="0027328A" w:rsidP="002879AF"/>
    <w:p w14:paraId="6ADE2506" w14:textId="77777777" w:rsidR="002879AF" w:rsidRPr="008F6A30" w:rsidRDefault="002879AF" w:rsidP="002879AF">
      <w:pPr>
        <w:rPr>
          <w:b/>
          <w:bCs/>
        </w:rPr>
      </w:pPr>
      <w:r w:rsidRPr="008F6A30">
        <w:rPr>
          <w:b/>
          <w:bCs/>
        </w:rPr>
        <w:t>Kastration: Ein notwendiger Schritt</w:t>
      </w:r>
    </w:p>
    <w:p w14:paraId="673F5236" w14:textId="57E36734" w:rsidR="002879AF" w:rsidRDefault="002879AF" w:rsidP="002879AF">
      <w:r>
        <w:t xml:space="preserve">Seit 2005 besteht daher eine gesetzliche Kastrationspflicht für alle Katzen mit regelmäßigem Freigang. Leider wird diese Regelung oft nicht beachtet. Dabei hat die Kastration </w:t>
      </w:r>
      <w:r w:rsidR="00755031">
        <w:t>viele</w:t>
      </w:r>
      <w:r>
        <w:t xml:space="preserve"> Vorteile für die Tiere: </w:t>
      </w:r>
      <w:r w:rsidRPr="001D79E3">
        <w:t>Sie verringert das Risiko hormonell bedingter Erkrankungen</w:t>
      </w:r>
      <w:r>
        <w:t xml:space="preserve"> und</w:t>
      </w:r>
      <w:r w:rsidRPr="001D79E3">
        <w:t xml:space="preserve"> reduziert Streuner- und Markierverhalten</w:t>
      </w:r>
      <w:r>
        <w:t>.</w:t>
      </w:r>
    </w:p>
    <w:p w14:paraId="0341C55A" w14:textId="77777777" w:rsidR="002879AF" w:rsidRDefault="002879AF" w:rsidP="002879AF"/>
    <w:p w14:paraId="19E73F3F" w14:textId="30A47C59" w:rsidR="00A06319" w:rsidRPr="00791D97" w:rsidRDefault="002879AF" w:rsidP="00A06319">
      <w:pPr>
        <w:rPr>
          <w:b/>
          <w:bCs/>
        </w:rPr>
      </w:pPr>
      <w:r w:rsidRPr="006801DE">
        <w:rPr>
          <w:b/>
          <w:bCs/>
        </w:rPr>
        <w:t>Gemeinsam für den Tierschutz: Helfen Sie mit Ihrer Spende!</w:t>
      </w:r>
    </w:p>
    <w:p w14:paraId="4F8B5E15" w14:textId="1EF9BC0C" w:rsidR="00A91E93" w:rsidRDefault="00A06319" w:rsidP="002879AF">
      <w:r>
        <w:t xml:space="preserve">Ihre Spende hilft uns, uns weiterhin für die Rechte und den Schutz der Tiere einzusetzen. </w:t>
      </w:r>
      <w:r w:rsidR="00660967" w:rsidRPr="00660967">
        <w:t>Gemeinsam können wir dafür sorgen, dass unsere geliebten Haustiere sicher und behütet aufwachsen können.</w:t>
      </w:r>
    </w:p>
    <w:p w14:paraId="266DBABE" w14:textId="77777777" w:rsidR="00BB614A" w:rsidRDefault="00BB614A" w:rsidP="002879AF"/>
    <w:p w14:paraId="079446E3" w14:textId="2CE630D8" w:rsidR="00BB614A" w:rsidRDefault="00BB614A" w:rsidP="00BB614A">
      <w:r w:rsidRPr="001000A6">
        <w:rPr>
          <w:rFonts w:eastAsia="Times New Roman"/>
          <w:b/>
          <w:bCs/>
          <w:szCs w:val="20"/>
        </w:rPr>
        <w:t xml:space="preserve">Fotolink: </w:t>
      </w:r>
      <w:hyperlink r:id="rId9" w:history="1">
        <w:r w:rsidR="00CA2AE3" w:rsidRPr="005B1C0A">
          <w:rPr>
            <w:rStyle w:val="Hyperlink"/>
            <w:rFonts w:eastAsia="Times New Roman"/>
            <w:szCs w:val="20"/>
          </w:rPr>
          <w:t>https://shorturl.at/vKlHl</w:t>
        </w:r>
      </w:hyperlink>
    </w:p>
    <w:p w14:paraId="5E702185" w14:textId="77777777" w:rsidR="00BB614A" w:rsidRDefault="00BB614A" w:rsidP="00BB614A">
      <w:pPr>
        <w:rPr>
          <w:b/>
          <w:bCs/>
          <w:szCs w:val="20"/>
        </w:rPr>
      </w:pPr>
    </w:p>
    <w:p w14:paraId="0EC2C7DB" w14:textId="77777777" w:rsidR="00BB614A" w:rsidRPr="001000A6" w:rsidRDefault="00BB614A" w:rsidP="00BB614A">
      <w:pPr>
        <w:rPr>
          <w:b/>
          <w:bCs/>
          <w:szCs w:val="20"/>
        </w:rPr>
      </w:pPr>
      <w:r w:rsidRPr="001000A6">
        <w:rPr>
          <w:b/>
          <w:bCs/>
          <w:szCs w:val="20"/>
        </w:rPr>
        <w:t>Rückfragen &amp; Kontakt:</w:t>
      </w:r>
    </w:p>
    <w:p w14:paraId="6179DC8C" w14:textId="77777777" w:rsidR="00BB614A" w:rsidRPr="001000A6" w:rsidRDefault="00BB614A" w:rsidP="00BB614A">
      <w:pPr>
        <w:rPr>
          <w:szCs w:val="20"/>
        </w:rPr>
      </w:pPr>
      <w:r w:rsidRPr="001000A6">
        <w:rPr>
          <w:szCs w:val="20"/>
        </w:rPr>
        <w:t xml:space="preserve">Alexios Wiklund </w:t>
      </w:r>
    </w:p>
    <w:p w14:paraId="1B0EC559" w14:textId="77777777" w:rsidR="00BB614A" w:rsidRPr="001000A6" w:rsidRDefault="00BB614A" w:rsidP="00BB614A">
      <w:pPr>
        <w:rPr>
          <w:szCs w:val="20"/>
        </w:rPr>
      </w:pPr>
      <w:r w:rsidRPr="001000A6">
        <w:rPr>
          <w:szCs w:val="20"/>
        </w:rPr>
        <w:t>Presse und Öffentlichkeitsarbeit</w:t>
      </w:r>
    </w:p>
    <w:p w14:paraId="20B59CAF" w14:textId="77777777" w:rsidR="00BB614A" w:rsidRDefault="00BB614A" w:rsidP="00BB614A">
      <w:pPr>
        <w:rPr>
          <w:szCs w:val="20"/>
        </w:rPr>
      </w:pPr>
      <w:r w:rsidRPr="001000A6">
        <w:rPr>
          <w:szCs w:val="20"/>
        </w:rPr>
        <w:t>0660/730 42 91</w:t>
      </w:r>
    </w:p>
    <w:p w14:paraId="7248A5A3" w14:textId="77777777" w:rsidR="00BB614A" w:rsidRDefault="00BB614A" w:rsidP="00BB614A">
      <w:pPr>
        <w:rPr>
          <w:szCs w:val="20"/>
        </w:rPr>
      </w:pPr>
      <w:r w:rsidRPr="001000A6">
        <w:rPr>
          <w:szCs w:val="20"/>
        </w:rPr>
        <w:t>wiklund@tierschutzverein.at</w:t>
      </w:r>
    </w:p>
    <w:p w14:paraId="397D7FAD" w14:textId="39DF693C" w:rsidR="00447256" w:rsidRDefault="00DF2961" w:rsidP="00BB614A">
      <w:pPr>
        <w:jc w:val="both"/>
        <w:rPr>
          <w:szCs w:val="20"/>
        </w:rPr>
      </w:pPr>
      <w:hyperlink r:id="rId10" w:history="1">
        <w:r w:rsidR="00447256" w:rsidRPr="00974362">
          <w:rPr>
            <w:rStyle w:val="Hyperlink"/>
            <w:szCs w:val="20"/>
          </w:rPr>
          <w:t>www.tierschutzverein.at/presse</w:t>
        </w:r>
      </w:hyperlink>
    </w:p>
    <w:p w14:paraId="680743AA" w14:textId="2B7819AB" w:rsidR="00BB614A" w:rsidRDefault="00BB614A" w:rsidP="00BB614A">
      <w:pPr>
        <w:jc w:val="both"/>
      </w:pPr>
      <w:r w:rsidRPr="001000A6">
        <w:rPr>
          <w:szCs w:val="20"/>
        </w:rPr>
        <w:br/>
      </w:r>
    </w:p>
    <w:p w14:paraId="0C99E935" w14:textId="77777777" w:rsidR="00BB614A" w:rsidRDefault="00BB614A" w:rsidP="002879AF"/>
    <w:sectPr w:rsidR="00BB614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96753"/>
    <w:multiLevelType w:val="hybridMultilevel"/>
    <w:tmpl w:val="4DA66E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132B42"/>
    <w:multiLevelType w:val="multilevel"/>
    <w:tmpl w:val="9298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702064">
    <w:abstractNumId w:val="0"/>
  </w:num>
  <w:num w:numId="2" w16cid:durableId="208495263">
    <w:abstractNumId w:val="1"/>
  </w:num>
  <w:num w:numId="3" w16cid:durableId="1332021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FA"/>
    <w:rsid w:val="00002844"/>
    <w:rsid w:val="000076CB"/>
    <w:rsid w:val="000100D5"/>
    <w:rsid w:val="00016997"/>
    <w:rsid w:val="0002116B"/>
    <w:rsid w:val="0002296D"/>
    <w:rsid w:val="00022F72"/>
    <w:rsid w:val="00023A92"/>
    <w:rsid w:val="000262CE"/>
    <w:rsid w:val="00027915"/>
    <w:rsid w:val="00027FF7"/>
    <w:rsid w:val="00030F21"/>
    <w:rsid w:val="000316C6"/>
    <w:rsid w:val="00034AEC"/>
    <w:rsid w:val="00034BCD"/>
    <w:rsid w:val="00037752"/>
    <w:rsid w:val="00043BF8"/>
    <w:rsid w:val="00050038"/>
    <w:rsid w:val="00056CE1"/>
    <w:rsid w:val="0005719C"/>
    <w:rsid w:val="00057DA8"/>
    <w:rsid w:val="000635B4"/>
    <w:rsid w:val="00066F91"/>
    <w:rsid w:val="00067970"/>
    <w:rsid w:val="00074498"/>
    <w:rsid w:val="00081CA0"/>
    <w:rsid w:val="00092A3C"/>
    <w:rsid w:val="000A167F"/>
    <w:rsid w:val="000A3640"/>
    <w:rsid w:val="000A3D64"/>
    <w:rsid w:val="000A7B6B"/>
    <w:rsid w:val="000A7C2E"/>
    <w:rsid w:val="000B0B15"/>
    <w:rsid w:val="000B1DD0"/>
    <w:rsid w:val="000B26C4"/>
    <w:rsid w:val="000B29A1"/>
    <w:rsid w:val="000B38D6"/>
    <w:rsid w:val="000B41CB"/>
    <w:rsid w:val="000B6040"/>
    <w:rsid w:val="000C4952"/>
    <w:rsid w:val="000C5DEE"/>
    <w:rsid w:val="000C6A86"/>
    <w:rsid w:val="000D226D"/>
    <w:rsid w:val="000D6456"/>
    <w:rsid w:val="000D6C79"/>
    <w:rsid w:val="000E7D87"/>
    <w:rsid w:val="000F3196"/>
    <w:rsid w:val="000F5ECA"/>
    <w:rsid w:val="000F7FFA"/>
    <w:rsid w:val="00103435"/>
    <w:rsid w:val="00105BB4"/>
    <w:rsid w:val="00112B2E"/>
    <w:rsid w:val="00113015"/>
    <w:rsid w:val="00113843"/>
    <w:rsid w:val="001144C8"/>
    <w:rsid w:val="001147B1"/>
    <w:rsid w:val="00115E02"/>
    <w:rsid w:val="0011709A"/>
    <w:rsid w:val="00121CF5"/>
    <w:rsid w:val="00130DAA"/>
    <w:rsid w:val="001314F8"/>
    <w:rsid w:val="0014057C"/>
    <w:rsid w:val="0014647E"/>
    <w:rsid w:val="0015582D"/>
    <w:rsid w:val="001621FF"/>
    <w:rsid w:val="00163DE7"/>
    <w:rsid w:val="00164706"/>
    <w:rsid w:val="00164C0E"/>
    <w:rsid w:val="001700F6"/>
    <w:rsid w:val="00170B57"/>
    <w:rsid w:val="001726E2"/>
    <w:rsid w:val="00173875"/>
    <w:rsid w:val="0017496A"/>
    <w:rsid w:val="00192C7C"/>
    <w:rsid w:val="001A5C17"/>
    <w:rsid w:val="001A73D1"/>
    <w:rsid w:val="001B272C"/>
    <w:rsid w:val="001B34C3"/>
    <w:rsid w:val="001B3CA9"/>
    <w:rsid w:val="001B4F25"/>
    <w:rsid w:val="001B63BB"/>
    <w:rsid w:val="001B64C5"/>
    <w:rsid w:val="001C1418"/>
    <w:rsid w:val="001C20CE"/>
    <w:rsid w:val="001C279C"/>
    <w:rsid w:val="001C4F91"/>
    <w:rsid w:val="001C5719"/>
    <w:rsid w:val="001D2552"/>
    <w:rsid w:val="001D786D"/>
    <w:rsid w:val="001E0A0A"/>
    <w:rsid w:val="001E11D3"/>
    <w:rsid w:val="001E241A"/>
    <w:rsid w:val="001E56E0"/>
    <w:rsid w:val="001E74DB"/>
    <w:rsid w:val="001E78B0"/>
    <w:rsid w:val="001F052B"/>
    <w:rsid w:val="001F19AA"/>
    <w:rsid w:val="001F7511"/>
    <w:rsid w:val="00200B96"/>
    <w:rsid w:val="00204349"/>
    <w:rsid w:val="00212710"/>
    <w:rsid w:val="00213C9E"/>
    <w:rsid w:val="00215D3A"/>
    <w:rsid w:val="00223FB8"/>
    <w:rsid w:val="00226F61"/>
    <w:rsid w:val="00227F82"/>
    <w:rsid w:val="0023433B"/>
    <w:rsid w:val="002353A4"/>
    <w:rsid w:val="00236902"/>
    <w:rsid w:val="00244FC1"/>
    <w:rsid w:val="00245849"/>
    <w:rsid w:val="00253D31"/>
    <w:rsid w:val="00256BEB"/>
    <w:rsid w:val="00265225"/>
    <w:rsid w:val="00271BB7"/>
    <w:rsid w:val="0027328A"/>
    <w:rsid w:val="00273514"/>
    <w:rsid w:val="0027449A"/>
    <w:rsid w:val="0027646A"/>
    <w:rsid w:val="00277AE9"/>
    <w:rsid w:val="00280176"/>
    <w:rsid w:val="002819E2"/>
    <w:rsid w:val="00284AA7"/>
    <w:rsid w:val="00284B07"/>
    <w:rsid w:val="002879AF"/>
    <w:rsid w:val="00290AB6"/>
    <w:rsid w:val="00290E8E"/>
    <w:rsid w:val="002938D3"/>
    <w:rsid w:val="00295AA5"/>
    <w:rsid w:val="002A43DB"/>
    <w:rsid w:val="002A45DE"/>
    <w:rsid w:val="002B1817"/>
    <w:rsid w:val="002B3A12"/>
    <w:rsid w:val="002B4466"/>
    <w:rsid w:val="002C3142"/>
    <w:rsid w:val="002C489E"/>
    <w:rsid w:val="002C6FA9"/>
    <w:rsid w:val="002D0FAE"/>
    <w:rsid w:val="002D1C8D"/>
    <w:rsid w:val="002E10D7"/>
    <w:rsid w:val="002E545D"/>
    <w:rsid w:val="002F4817"/>
    <w:rsid w:val="002F631D"/>
    <w:rsid w:val="003001E4"/>
    <w:rsid w:val="003039FF"/>
    <w:rsid w:val="003104D6"/>
    <w:rsid w:val="00312076"/>
    <w:rsid w:val="00321091"/>
    <w:rsid w:val="003212C2"/>
    <w:rsid w:val="00322ED5"/>
    <w:rsid w:val="00325CB9"/>
    <w:rsid w:val="00326DCA"/>
    <w:rsid w:val="00327691"/>
    <w:rsid w:val="00330672"/>
    <w:rsid w:val="00330C67"/>
    <w:rsid w:val="00334C59"/>
    <w:rsid w:val="0034117B"/>
    <w:rsid w:val="003413B2"/>
    <w:rsid w:val="00343403"/>
    <w:rsid w:val="00356C6D"/>
    <w:rsid w:val="00364813"/>
    <w:rsid w:val="00365C4F"/>
    <w:rsid w:val="003771A1"/>
    <w:rsid w:val="00377621"/>
    <w:rsid w:val="00377908"/>
    <w:rsid w:val="00380675"/>
    <w:rsid w:val="00380A23"/>
    <w:rsid w:val="00385B16"/>
    <w:rsid w:val="003908D1"/>
    <w:rsid w:val="00393B30"/>
    <w:rsid w:val="003A0DBB"/>
    <w:rsid w:val="003A1FCF"/>
    <w:rsid w:val="003A3B6E"/>
    <w:rsid w:val="003A4472"/>
    <w:rsid w:val="003A49F2"/>
    <w:rsid w:val="003A6DE6"/>
    <w:rsid w:val="003C37E3"/>
    <w:rsid w:val="003C7DF3"/>
    <w:rsid w:val="003E0352"/>
    <w:rsid w:val="003E136C"/>
    <w:rsid w:val="003E21EF"/>
    <w:rsid w:val="003E3E3B"/>
    <w:rsid w:val="003E4643"/>
    <w:rsid w:val="003F2655"/>
    <w:rsid w:val="003F72F2"/>
    <w:rsid w:val="00403917"/>
    <w:rsid w:val="00410372"/>
    <w:rsid w:val="00411CAD"/>
    <w:rsid w:val="00411CD8"/>
    <w:rsid w:val="0041571A"/>
    <w:rsid w:val="0041653A"/>
    <w:rsid w:val="00416D6F"/>
    <w:rsid w:val="0042244A"/>
    <w:rsid w:val="00424C49"/>
    <w:rsid w:val="00427BC2"/>
    <w:rsid w:val="00430710"/>
    <w:rsid w:val="00440E85"/>
    <w:rsid w:val="00442356"/>
    <w:rsid w:val="00443A1C"/>
    <w:rsid w:val="004462B8"/>
    <w:rsid w:val="00447256"/>
    <w:rsid w:val="00456071"/>
    <w:rsid w:val="0046124F"/>
    <w:rsid w:val="00462E89"/>
    <w:rsid w:val="004658D3"/>
    <w:rsid w:val="004671FA"/>
    <w:rsid w:val="004706F8"/>
    <w:rsid w:val="0047223F"/>
    <w:rsid w:val="0047334D"/>
    <w:rsid w:val="00473D62"/>
    <w:rsid w:val="0048048A"/>
    <w:rsid w:val="00480E7C"/>
    <w:rsid w:val="004835BB"/>
    <w:rsid w:val="00485880"/>
    <w:rsid w:val="00485D1A"/>
    <w:rsid w:val="00487FC0"/>
    <w:rsid w:val="004964A2"/>
    <w:rsid w:val="004A0EDD"/>
    <w:rsid w:val="004A199F"/>
    <w:rsid w:val="004A4825"/>
    <w:rsid w:val="004A62F1"/>
    <w:rsid w:val="004B07CD"/>
    <w:rsid w:val="004B0CB7"/>
    <w:rsid w:val="004B3B4D"/>
    <w:rsid w:val="004B3FC5"/>
    <w:rsid w:val="004B6E2C"/>
    <w:rsid w:val="004B7C0A"/>
    <w:rsid w:val="004C116B"/>
    <w:rsid w:val="004E005B"/>
    <w:rsid w:val="004E2BE3"/>
    <w:rsid w:val="004E5063"/>
    <w:rsid w:val="004E5669"/>
    <w:rsid w:val="004F3D49"/>
    <w:rsid w:val="004F4C91"/>
    <w:rsid w:val="004F5E8F"/>
    <w:rsid w:val="004F7198"/>
    <w:rsid w:val="00502F32"/>
    <w:rsid w:val="005111CA"/>
    <w:rsid w:val="005124C3"/>
    <w:rsid w:val="00513729"/>
    <w:rsid w:val="005163E6"/>
    <w:rsid w:val="005173F7"/>
    <w:rsid w:val="00517490"/>
    <w:rsid w:val="00520212"/>
    <w:rsid w:val="00520AD1"/>
    <w:rsid w:val="00521AD3"/>
    <w:rsid w:val="0052432E"/>
    <w:rsid w:val="00525B25"/>
    <w:rsid w:val="0054464D"/>
    <w:rsid w:val="005477C0"/>
    <w:rsid w:val="00550704"/>
    <w:rsid w:val="00553801"/>
    <w:rsid w:val="005558E7"/>
    <w:rsid w:val="0055633E"/>
    <w:rsid w:val="00565024"/>
    <w:rsid w:val="005666E1"/>
    <w:rsid w:val="00573D4C"/>
    <w:rsid w:val="0058273B"/>
    <w:rsid w:val="005847F5"/>
    <w:rsid w:val="005910A3"/>
    <w:rsid w:val="0059208A"/>
    <w:rsid w:val="005937F8"/>
    <w:rsid w:val="00595F1B"/>
    <w:rsid w:val="00596C35"/>
    <w:rsid w:val="00596FBB"/>
    <w:rsid w:val="00597AA9"/>
    <w:rsid w:val="005A01E1"/>
    <w:rsid w:val="005A078B"/>
    <w:rsid w:val="005A2206"/>
    <w:rsid w:val="005A27DD"/>
    <w:rsid w:val="005A2BDC"/>
    <w:rsid w:val="005A72E1"/>
    <w:rsid w:val="005B122A"/>
    <w:rsid w:val="005B2056"/>
    <w:rsid w:val="005B3760"/>
    <w:rsid w:val="005B3DD8"/>
    <w:rsid w:val="005B4AF3"/>
    <w:rsid w:val="005B5C1C"/>
    <w:rsid w:val="005C0B7E"/>
    <w:rsid w:val="005C2BA2"/>
    <w:rsid w:val="005C625E"/>
    <w:rsid w:val="005C67DB"/>
    <w:rsid w:val="005D0837"/>
    <w:rsid w:val="005D6066"/>
    <w:rsid w:val="005D6459"/>
    <w:rsid w:val="005E6552"/>
    <w:rsid w:val="005F3095"/>
    <w:rsid w:val="005F38C5"/>
    <w:rsid w:val="005F5EBF"/>
    <w:rsid w:val="00601C4F"/>
    <w:rsid w:val="00605EC6"/>
    <w:rsid w:val="0061000B"/>
    <w:rsid w:val="00612720"/>
    <w:rsid w:val="00613D1E"/>
    <w:rsid w:val="00613FB2"/>
    <w:rsid w:val="006157B7"/>
    <w:rsid w:val="006162E1"/>
    <w:rsid w:val="00620285"/>
    <w:rsid w:val="006207D5"/>
    <w:rsid w:val="00621CC3"/>
    <w:rsid w:val="00625259"/>
    <w:rsid w:val="00626E08"/>
    <w:rsid w:val="00631549"/>
    <w:rsid w:val="0063168F"/>
    <w:rsid w:val="0063466A"/>
    <w:rsid w:val="00635C3B"/>
    <w:rsid w:val="00640ECA"/>
    <w:rsid w:val="006443DB"/>
    <w:rsid w:val="00647D83"/>
    <w:rsid w:val="00647F26"/>
    <w:rsid w:val="00650AFE"/>
    <w:rsid w:val="00651D53"/>
    <w:rsid w:val="006538E2"/>
    <w:rsid w:val="00655C08"/>
    <w:rsid w:val="00660967"/>
    <w:rsid w:val="0066312E"/>
    <w:rsid w:val="006638AB"/>
    <w:rsid w:val="006672AF"/>
    <w:rsid w:val="006674D7"/>
    <w:rsid w:val="00667BB1"/>
    <w:rsid w:val="00682716"/>
    <w:rsid w:val="00683962"/>
    <w:rsid w:val="00685EC9"/>
    <w:rsid w:val="00691583"/>
    <w:rsid w:val="00691B27"/>
    <w:rsid w:val="00694E9A"/>
    <w:rsid w:val="00695385"/>
    <w:rsid w:val="006A3978"/>
    <w:rsid w:val="006A3AA6"/>
    <w:rsid w:val="006B084A"/>
    <w:rsid w:val="006B5FC0"/>
    <w:rsid w:val="006C13D8"/>
    <w:rsid w:val="006C4205"/>
    <w:rsid w:val="006D431C"/>
    <w:rsid w:val="006D7E40"/>
    <w:rsid w:val="006E33D4"/>
    <w:rsid w:val="006E5054"/>
    <w:rsid w:val="006E5DA3"/>
    <w:rsid w:val="006F0EC4"/>
    <w:rsid w:val="006F3097"/>
    <w:rsid w:val="007023D6"/>
    <w:rsid w:val="0070615B"/>
    <w:rsid w:val="007073DB"/>
    <w:rsid w:val="00712D05"/>
    <w:rsid w:val="0071380A"/>
    <w:rsid w:val="00713EF2"/>
    <w:rsid w:val="00714955"/>
    <w:rsid w:val="007218F7"/>
    <w:rsid w:val="00725E52"/>
    <w:rsid w:val="00727C6C"/>
    <w:rsid w:val="007306BC"/>
    <w:rsid w:val="00732477"/>
    <w:rsid w:val="00735F3F"/>
    <w:rsid w:val="00737B38"/>
    <w:rsid w:val="0074005D"/>
    <w:rsid w:val="00743D0F"/>
    <w:rsid w:val="00744E0A"/>
    <w:rsid w:val="00744FA8"/>
    <w:rsid w:val="00745F96"/>
    <w:rsid w:val="00747BCD"/>
    <w:rsid w:val="0075187A"/>
    <w:rsid w:val="0075383C"/>
    <w:rsid w:val="00754DDB"/>
    <w:rsid w:val="00755031"/>
    <w:rsid w:val="00760EAE"/>
    <w:rsid w:val="00761C72"/>
    <w:rsid w:val="00761F47"/>
    <w:rsid w:val="00762A87"/>
    <w:rsid w:val="00770D55"/>
    <w:rsid w:val="00770D9F"/>
    <w:rsid w:val="00773AAA"/>
    <w:rsid w:val="00781BAF"/>
    <w:rsid w:val="00783A62"/>
    <w:rsid w:val="007874EE"/>
    <w:rsid w:val="00791D97"/>
    <w:rsid w:val="00794016"/>
    <w:rsid w:val="007A1D12"/>
    <w:rsid w:val="007A6101"/>
    <w:rsid w:val="007A78C9"/>
    <w:rsid w:val="007B4D67"/>
    <w:rsid w:val="007B53C1"/>
    <w:rsid w:val="007C12BE"/>
    <w:rsid w:val="007C35D3"/>
    <w:rsid w:val="007C586D"/>
    <w:rsid w:val="007D121E"/>
    <w:rsid w:val="007D2E14"/>
    <w:rsid w:val="007E3A40"/>
    <w:rsid w:val="007E45B3"/>
    <w:rsid w:val="007E7097"/>
    <w:rsid w:val="007E75B1"/>
    <w:rsid w:val="007F0270"/>
    <w:rsid w:val="00804512"/>
    <w:rsid w:val="00804734"/>
    <w:rsid w:val="00810010"/>
    <w:rsid w:val="008109B9"/>
    <w:rsid w:val="008156AD"/>
    <w:rsid w:val="00816AB6"/>
    <w:rsid w:val="008212AB"/>
    <w:rsid w:val="0083199A"/>
    <w:rsid w:val="00831F6D"/>
    <w:rsid w:val="00832273"/>
    <w:rsid w:val="00832C2F"/>
    <w:rsid w:val="008421FE"/>
    <w:rsid w:val="00850BA2"/>
    <w:rsid w:val="00862CAB"/>
    <w:rsid w:val="00863767"/>
    <w:rsid w:val="0086552F"/>
    <w:rsid w:val="00870C08"/>
    <w:rsid w:val="00871C40"/>
    <w:rsid w:val="00871F7A"/>
    <w:rsid w:val="008749F4"/>
    <w:rsid w:val="0088406D"/>
    <w:rsid w:val="00884BDD"/>
    <w:rsid w:val="00896728"/>
    <w:rsid w:val="008A0179"/>
    <w:rsid w:val="008A3C16"/>
    <w:rsid w:val="008B1104"/>
    <w:rsid w:val="008B2B6D"/>
    <w:rsid w:val="008B4F04"/>
    <w:rsid w:val="008B6E09"/>
    <w:rsid w:val="008C4F3E"/>
    <w:rsid w:val="008C60C7"/>
    <w:rsid w:val="008C6F99"/>
    <w:rsid w:val="008C7AB1"/>
    <w:rsid w:val="008D1020"/>
    <w:rsid w:val="008D2DE6"/>
    <w:rsid w:val="008D58DF"/>
    <w:rsid w:val="008E34B7"/>
    <w:rsid w:val="008F3CBB"/>
    <w:rsid w:val="00900D4D"/>
    <w:rsid w:val="00912375"/>
    <w:rsid w:val="00912E7D"/>
    <w:rsid w:val="009137C2"/>
    <w:rsid w:val="009171B1"/>
    <w:rsid w:val="00921684"/>
    <w:rsid w:val="00921B12"/>
    <w:rsid w:val="00921F3F"/>
    <w:rsid w:val="0092365E"/>
    <w:rsid w:val="0092622C"/>
    <w:rsid w:val="00927BC6"/>
    <w:rsid w:val="00931B30"/>
    <w:rsid w:val="00934356"/>
    <w:rsid w:val="00935C52"/>
    <w:rsid w:val="00937B8A"/>
    <w:rsid w:val="009414EC"/>
    <w:rsid w:val="00941D87"/>
    <w:rsid w:val="0094365C"/>
    <w:rsid w:val="0095181E"/>
    <w:rsid w:val="009521CB"/>
    <w:rsid w:val="009572AD"/>
    <w:rsid w:val="00957348"/>
    <w:rsid w:val="00960E29"/>
    <w:rsid w:val="00961068"/>
    <w:rsid w:val="009640A4"/>
    <w:rsid w:val="0097276B"/>
    <w:rsid w:val="00972E82"/>
    <w:rsid w:val="00982707"/>
    <w:rsid w:val="009940B6"/>
    <w:rsid w:val="009950FC"/>
    <w:rsid w:val="00996212"/>
    <w:rsid w:val="0099786C"/>
    <w:rsid w:val="009A3974"/>
    <w:rsid w:val="009A6630"/>
    <w:rsid w:val="009B1746"/>
    <w:rsid w:val="009C0390"/>
    <w:rsid w:val="009C1425"/>
    <w:rsid w:val="009C30DB"/>
    <w:rsid w:val="009C3EB6"/>
    <w:rsid w:val="009C5036"/>
    <w:rsid w:val="009D3230"/>
    <w:rsid w:val="009D5738"/>
    <w:rsid w:val="009D6190"/>
    <w:rsid w:val="009D67C6"/>
    <w:rsid w:val="009E00CB"/>
    <w:rsid w:val="009F3C54"/>
    <w:rsid w:val="009F5481"/>
    <w:rsid w:val="009F5FC3"/>
    <w:rsid w:val="009F7721"/>
    <w:rsid w:val="00A00825"/>
    <w:rsid w:val="00A01A52"/>
    <w:rsid w:val="00A02831"/>
    <w:rsid w:val="00A0460C"/>
    <w:rsid w:val="00A046AD"/>
    <w:rsid w:val="00A06319"/>
    <w:rsid w:val="00A153FF"/>
    <w:rsid w:val="00A20428"/>
    <w:rsid w:val="00A21B21"/>
    <w:rsid w:val="00A3094D"/>
    <w:rsid w:val="00A30DB5"/>
    <w:rsid w:val="00A31521"/>
    <w:rsid w:val="00A3537C"/>
    <w:rsid w:val="00A369C5"/>
    <w:rsid w:val="00A36E04"/>
    <w:rsid w:val="00A37D44"/>
    <w:rsid w:val="00A4134C"/>
    <w:rsid w:val="00A45196"/>
    <w:rsid w:val="00A468A7"/>
    <w:rsid w:val="00A46F08"/>
    <w:rsid w:val="00A47420"/>
    <w:rsid w:val="00A532BC"/>
    <w:rsid w:val="00A53BAE"/>
    <w:rsid w:val="00A55F45"/>
    <w:rsid w:val="00A650DB"/>
    <w:rsid w:val="00A70F4E"/>
    <w:rsid w:val="00A722C3"/>
    <w:rsid w:val="00A74CD9"/>
    <w:rsid w:val="00A7551C"/>
    <w:rsid w:val="00A75E54"/>
    <w:rsid w:val="00A76617"/>
    <w:rsid w:val="00A84EA7"/>
    <w:rsid w:val="00A8531D"/>
    <w:rsid w:val="00A91925"/>
    <w:rsid w:val="00A91E93"/>
    <w:rsid w:val="00A921C2"/>
    <w:rsid w:val="00A92309"/>
    <w:rsid w:val="00A95C10"/>
    <w:rsid w:val="00A966E1"/>
    <w:rsid w:val="00A96EB7"/>
    <w:rsid w:val="00A9740A"/>
    <w:rsid w:val="00AA29D1"/>
    <w:rsid w:val="00AA410B"/>
    <w:rsid w:val="00AA7A54"/>
    <w:rsid w:val="00AB5215"/>
    <w:rsid w:val="00AB61F0"/>
    <w:rsid w:val="00AB7999"/>
    <w:rsid w:val="00AC0758"/>
    <w:rsid w:val="00AC695C"/>
    <w:rsid w:val="00AD4B20"/>
    <w:rsid w:val="00AE00A9"/>
    <w:rsid w:val="00AF36BF"/>
    <w:rsid w:val="00AF4B02"/>
    <w:rsid w:val="00AF55E3"/>
    <w:rsid w:val="00B00CD6"/>
    <w:rsid w:val="00B026AE"/>
    <w:rsid w:val="00B0721D"/>
    <w:rsid w:val="00B10A86"/>
    <w:rsid w:val="00B10F2F"/>
    <w:rsid w:val="00B13726"/>
    <w:rsid w:val="00B15BF4"/>
    <w:rsid w:val="00B225C7"/>
    <w:rsid w:val="00B26B5E"/>
    <w:rsid w:val="00B34BE2"/>
    <w:rsid w:val="00B35A6A"/>
    <w:rsid w:val="00B37E67"/>
    <w:rsid w:val="00B417E5"/>
    <w:rsid w:val="00B42628"/>
    <w:rsid w:val="00B43BE2"/>
    <w:rsid w:val="00B4440E"/>
    <w:rsid w:val="00B454C7"/>
    <w:rsid w:val="00B45847"/>
    <w:rsid w:val="00B50C84"/>
    <w:rsid w:val="00B50FAE"/>
    <w:rsid w:val="00B548AA"/>
    <w:rsid w:val="00B5613B"/>
    <w:rsid w:val="00B56A27"/>
    <w:rsid w:val="00B60266"/>
    <w:rsid w:val="00B60E10"/>
    <w:rsid w:val="00B60F21"/>
    <w:rsid w:val="00B657E5"/>
    <w:rsid w:val="00B707BD"/>
    <w:rsid w:val="00B730A0"/>
    <w:rsid w:val="00B73376"/>
    <w:rsid w:val="00B831A3"/>
    <w:rsid w:val="00B837F1"/>
    <w:rsid w:val="00B85099"/>
    <w:rsid w:val="00B92AEF"/>
    <w:rsid w:val="00B95081"/>
    <w:rsid w:val="00B956B8"/>
    <w:rsid w:val="00B970FC"/>
    <w:rsid w:val="00BA5018"/>
    <w:rsid w:val="00BA565D"/>
    <w:rsid w:val="00BA594B"/>
    <w:rsid w:val="00BB25BF"/>
    <w:rsid w:val="00BB38A0"/>
    <w:rsid w:val="00BB3991"/>
    <w:rsid w:val="00BB5579"/>
    <w:rsid w:val="00BB614A"/>
    <w:rsid w:val="00BC1654"/>
    <w:rsid w:val="00BC4271"/>
    <w:rsid w:val="00BD204E"/>
    <w:rsid w:val="00BD5D5E"/>
    <w:rsid w:val="00BD7F8C"/>
    <w:rsid w:val="00BE2CA9"/>
    <w:rsid w:val="00BE64CB"/>
    <w:rsid w:val="00BE75F9"/>
    <w:rsid w:val="00BF015A"/>
    <w:rsid w:val="00C02EA8"/>
    <w:rsid w:val="00C05F0C"/>
    <w:rsid w:val="00C06BA5"/>
    <w:rsid w:val="00C143B9"/>
    <w:rsid w:val="00C16B64"/>
    <w:rsid w:val="00C263AC"/>
    <w:rsid w:val="00C26D56"/>
    <w:rsid w:val="00C273E5"/>
    <w:rsid w:val="00C33BA2"/>
    <w:rsid w:val="00C3734B"/>
    <w:rsid w:val="00C3775C"/>
    <w:rsid w:val="00C40FE4"/>
    <w:rsid w:val="00C41381"/>
    <w:rsid w:val="00C46B33"/>
    <w:rsid w:val="00C46C23"/>
    <w:rsid w:val="00C515B5"/>
    <w:rsid w:val="00C51FF6"/>
    <w:rsid w:val="00C524D1"/>
    <w:rsid w:val="00C62867"/>
    <w:rsid w:val="00C6314C"/>
    <w:rsid w:val="00C635AD"/>
    <w:rsid w:val="00C644BD"/>
    <w:rsid w:val="00C64B83"/>
    <w:rsid w:val="00C659CE"/>
    <w:rsid w:val="00C73F85"/>
    <w:rsid w:val="00C83568"/>
    <w:rsid w:val="00C84453"/>
    <w:rsid w:val="00C84CAF"/>
    <w:rsid w:val="00C91295"/>
    <w:rsid w:val="00C93172"/>
    <w:rsid w:val="00C931DA"/>
    <w:rsid w:val="00CA0CF9"/>
    <w:rsid w:val="00CA274A"/>
    <w:rsid w:val="00CA2AE3"/>
    <w:rsid w:val="00CA2DFF"/>
    <w:rsid w:val="00CB1BD6"/>
    <w:rsid w:val="00CB1D10"/>
    <w:rsid w:val="00CB233D"/>
    <w:rsid w:val="00CB2BCF"/>
    <w:rsid w:val="00CB7F87"/>
    <w:rsid w:val="00CC151C"/>
    <w:rsid w:val="00CE1D41"/>
    <w:rsid w:val="00CE4809"/>
    <w:rsid w:val="00CF5411"/>
    <w:rsid w:val="00D0293B"/>
    <w:rsid w:val="00D0677B"/>
    <w:rsid w:val="00D11B72"/>
    <w:rsid w:val="00D17B14"/>
    <w:rsid w:val="00D17FB7"/>
    <w:rsid w:val="00D24462"/>
    <w:rsid w:val="00D30F18"/>
    <w:rsid w:val="00D318FD"/>
    <w:rsid w:val="00D34BB1"/>
    <w:rsid w:val="00D502C3"/>
    <w:rsid w:val="00D538C0"/>
    <w:rsid w:val="00D5561E"/>
    <w:rsid w:val="00D55AE9"/>
    <w:rsid w:val="00D65FF9"/>
    <w:rsid w:val="00D7456B"/>
    <w:rsid w:val="00D76D7A"/>
    <w:rsid w:val="00D77C5E"/>
    <w:rsid w:val="00D85D10"/>
    <w:rsid w:val="00D86DE0"/>
    <w:rsid w:val="00D902AD"/>
    <w:rsid w:val="00D92107"/>
    <w:rsid w:val="00D92720"/>
    <w:rsid w:val="00D93C85"/>
    <w:rsid w:val="00D972F9"/>
    <w:rsid w:val="00DA20F4"/>
    <w:rsid w:val="00DA388D"/>
    <w:rsid w:val="00DA3A49"/>
    <w:rsid w:val="00DA60E7"/>
    <w:rsid w:val="00DB5E4B"/>
    <w:rsid w:val="00DD3E7C"/>
    <w:rsid w:val="00DD6EF9"/>
    <w:rsid w:val="00DE20B0"/>
    <w:rsid w:val="00DF1585"/>
    <w:rsid w:val="00DF2961"/>
    <w:rsid w:val="00DF3B3D"/>
    <w:rsid w:val="00E020B7"/>
    <w:rsid w:val="00E055D9"/>
    <w:rsid w:val="00E154F3"/>
    <w:rsid w:val="00E33729"/>
    <w:rsid w:val="00E33CB4"/>
    <w:rsid w:val="00E33E90"/>
    <w:rsid w:val="00E3474E"/>
    <w:rsid w:val="00E347F0"/>
    <w:rsid w:val="00E404CC"/>
    <w:rsid w:val="00E45756"/>
    <w:rsid w:val="00E569C9"/>
    <w:rsid w:val="00E57649"/>
    <w:rsid w:val="00E61DA3"/>
    <w:rsid w:val="00E62C84"/>
    <w:rsid w:val="00E62E2E"/>
    <w:rsid w:val="00E630C9"/>
    <w:rsid w:val="00E67978"/>
    <w:rsid w:val="00E71BE8"/>
    <w:rsid w:val="00E74640"/>
    <w:rsid w:val="00E8035C"/>
    <w:rsid w:val="00E92D5B"/>
    <w:rsid w:val="00E93E0F"/>
    <w:rsid w:val="00E961AE"/>
    <w:rsid w:val="00EA227B"/>
    <w:rsid w:val="00EA30A8"/>
    <w:rsid w:val="00EA4161"/>
    <w:rsid w:val="00EA73A1"/>
    <w:rsid w:val="00EB1093"/>
    <w:rsid w:val="00EB1D05"/>
    <w:rsid w:val="00EB3831"/>
    <w:rsid w:val="00EB3B6D"/>
    <w:rsid w:val="00EB6B12"/>
    <w:rsid w:val="00EB786B"/>
    <w:rsid w:val="00EC57C9"/>
    <w:rsid w:val="00ED1755"/>
    <w:rsid w:val="00ED3C6C"/>
    <w:rsid w:val="00ED5688"/>
    <w:rsid w:val="00ED7579"/>
    <w:rsid w:val="00EE28FA"/>
    <w:rsid w:val="00EE69C0"/>
    <w:rsid w:val="00EF7B9B"/>
    <w:rsid w:val="00F00886"/>
    <w:rsid w:val="00F00DB5"/>
    <w:rsid w:val="00F02B08"/>
    <w:rsid w:val="00F06C7F"/>
    <w:rsid w:val="00F06E47"/>
    <w:rsid w:val="00F1567A"/>
    <w:rsid w:val="00F20713"/>
    <w:rsid w:val="00F222A5"/>
    <w:rsid w:val="00F24754"/>
    <w:rsid w:val="00F24864"/>
    <w:rsid w:val="00F30539"/>
    <w:rsid w:val="00F30AE8"/>
    <w:rsid w:val="00F33151"/>
    <w:rsid w:val="00F351BA"/>
    <w:rsid w:val="00F36A10"/>
    <w:rsid w:val="00F36C9E"/>
    <w:rsid w:val="00F37AD4"/>
    <w:rsid w:val="00F37D16"/>
    <w:rsid w:val="00F40F4C"/>
    <w:rsid w:val="00F41570"/>
    <w:rsid w:val="00F4301F"/>
    <w:rsid w:val="00F43D69"/>
    <w:rsid w:val="00F46274"/>
    <w:rsid w:val="00F5494E"/>
    <w:rsid w:val="00F55A34"/>
    <w:rsid w:val="00F5629F"/>
    <w:rsid w:val="00F61FEB"/>
    <w:rsid w:val="00F62C69"/>
    <w:rsid w:val="00F62F99"/>
    <w:rsid w:val="00F63AAB"/>
    <w:rsid w:val="00F67ECD"/>
    <w:rsid w:val="00F90EB6"/>
    <w:rsid w:val="00F939E7"/>
    <w:rsid w:val="00F96454"/>
    <w:rsid w:val="00FA0AEC"/>
    <w:rsid w:val="00FA194F"/>
    <w:rsid w:val="00FB46BB"/>
    <w:rsid w:val="00FC36DA"/>
    <w:rsid w:val="00FC632A"/>
    <w:rsid w:val="00FD3E3A"/>
    <w:rsid w:val="00FD4C04"/>
    <w:rsid w:val="00FD5FBE"/>
    <w:rsid w:val="00FD7510"/>
    <w:rsid w:val="00FE0A42"/>
    <w:rsid w:val="00FE624A"/>
    <w:rsid w:val="00FF53D6"/>
    <w:rsid w:val="00FF641C"/>
    <w:rsid w:val="00FF73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6EEB7"/>
  <w15:chartTrackingRefBased/>
  <w15:docId w15:val="{DCA0AE94-4E52-4D5F-AD38-BC5E75F44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04D6"/>
  </w:style>
  <w:style w:type="paragraph" w:styleId="berschrift1">
    <w:name w:val="heading 1"/>
    <w:basedOn w:val="Standard"/>
    <w:next w:val="Standard"/>
    <w:link w:val="berschrift1Zchn"/>
    <w:uiPriority w:val="9"/>
    <w:qFormat/>
    <w:rsid w:val="00EE28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E28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EE28F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E28F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E28FA"/>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EE28FA"/>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E28FA"/>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EE28FA"/>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E28FA"/>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E28F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E28F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EE28FA"/>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E28FA"/>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E28FA"/>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EE28FA"/>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E28FA"/>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EE28FA"/>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E28FA"/>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EE28F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E28F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E28F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E28FA"/>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EE28F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EE28FA"/>
    <w:rPr>
      <w:i/>
      <w:iCs/>
      <w:color w:val="404040" w:themeColor="text1" w:themeTint="BF"/>
    </w:rPr>
  </w:style>
  <w:style w:type="paragraph" w:styleId="Listenabsatz">
    <w:name w:val="List Paragraph"/>
    <w:basedOn w:val="Standard"/>
    <w:uiPriority w:val="34"/>
    <w:qFormat/>
    <w:rsid w:val="00EE28FA"/>
    <w:pPr>
      <w:ind w:left="720"/>
      <w:contextualSpacing/>
    </w:pPr>
  </w:style>
  <w:style w:type="character" w:styleId="IntensiveHervorhebung">
    <w:name w:val="Intense Emphasis"/>
    <w:basedOn w:val="Absatz-Standardschriftart"/>
    <w:uiPriority w:val="21"/>
    <w:qFormat/>
    <w:rsid w:val="00EE28FA"/>
    <w:rPr>
      <w:i/>
      <w:iCs/>
      <w:color w:val="0F4761" w:themeColor="accent1" w:themeShade="BF"/>
    </w:rPr>
  </w:style>
  <w:style w:type="paragraph" w:styleId="IntensivesZitat">
    <w:name w:val="Intense Quote"/>
    <w:basedOn w:val="Standard"/>
    <w:next w:val="Standard"/>
    <w:link w:val="IntensivesZitatZchn"/>
    <w:uiPriority w:val="30"/>
    <w:qFormat/>
    <w:rsid w:val="00EE28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E28FA"/>
    <w:rPr>
      <w:i/>
      <w:iCs/>
      <w:color w:val="0F4761" w:themeColor="accent1" w:themeShade="BF"/>
    </w:rPr>
  </w:style>
  <w:style w:type="character" w:styleId="IntensiverVerweis">
    <w:name w:val="Intense Reference"/>
    <w:basedOn w:val="Absatz-Standardschriftart"/>
    <w:uiPriority w:val="32"/>
    <w:qFormat/>
    <w:rsid w:val="00EE28FA"/>
    <w:rPr>
      <w:b/>
      <w:bCs/>
      <w:smallCaps/>
      <w:color w:val="0F4761" w:themeColor="accent1" w:themeShade="BF"/>
      <w:spacing w:val="5"/>
    </w:rPr>
  </w:style>
  <w:style w:type="character" w:styleId="Hyperlink">
    <w:name w:val="Hyperlink"/>
    <w:basedOn w:val="Absatz-Standardschriftart"/>
    <w:uiPriority w:val="99"/>
    <w:unhideWhenUsed/>
    <w:rsid w:val="00D0677B"/>
    <w:rPr>
      <w:color w:val="467886" w:themeColor="hyperlink"/>
      <w:u w:val="single"/>
    </w:rPr>
  </w:style>
  <w:style w:type="character" w:styleId="NichtaufgelsteErwhnung">
    <w:name w:val="Unresolved Mention"/>
    <w:basedOn w:val="Absatz-Standardschriftart"/>
    <w:uiPriority w:val="99"/>
    <w:semiHidden/>
    <w:unhideWhenUsed/>
    <w:rsid w:val="00D06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431845">
      <w:bodyDiv w:val="1"/>
      <w:marLeft w:val="0"/>
      <w:marRight w:val="0"/>
      <w:marTop w:val="0"/>
      <w:marBottom w:val="0"/>
      <w:divBdr>
        <w:top w:val="none" w:sz="0" w:space="0" w:color="auto"/>
        <w:left w:val="none" w:sz="0" w:space="0" w:color="auto"/>
        <w:bottom w:val="none" w:sz="0" w:space="0" w:color="auto"/>
        <w:right w:val="none" w:sz="0" w:space="0" w:color="auto"/>
      </w:divBdr>
    </w:div>
    <w:div w:id="247422097">
      <w:bodyDiv w:val="1"/>
      <w:marLeft w:val="0"/>
      <w:marRight w:val="0"/>
      <w:marTop w:val="0"/>
      <w:marBottom w:val="0"/>
      <w:divBdr>
        <w:top w:val="none" w:sz="0" w:space="0" w:color="auto"/>
        <w:left w:val="none" w:sz="0" w:space="0" w:color="auto"/>
        <w:bottom w:val="none" w:sz="0" w:space="0" w:color="auto"/>
        <w:right w:val="none" w:sz="0" w:space="0" w:color="auto"/>
      </w:divBdr>
    </w:div>
    <w:div w:id="488401639">
      <w:bodyDiv w:val="1"/>
      <w:marLeft w:val="0"/>
      <w:marRight w:val="0"/>
      <w:marTop w:val="0"/>
      <w:marBottom w:val="0"/>
      <w:divBdr>
        <w:top w:val="none" w:sz="0" w:space="0" w:color="auto"/>
        <w:left w:val="none" w:sz="0" w:space="0" w:color="auto"/>
        <w:bottom w:val="none" w:sz="0" w:space="0" w:color="auto"/>
        <w:right w:val="none" w:sz="0" w:space="0" w:color="auto"/>
      </w:divBdr>
    </w:div>
    <w:div w:id="489758695">
      <w:bodyDiv w:val="1"/>
      <w:marLeft w:val="0"/>
      <w:marRight w:val="0"/>
      <w:marTop w:val="0"/>
      <w:marBottom w:val="0"/>
      <w:divBdr>
        <w:top w:val="none" w:sz="0" w:space="0" w:color="auto"/>
        <w:left w:val="none" w:sz="0" w:space="0" w:color="auto"/>
        <w:bottom w:val="none" w:sz="0" w:space="0" w:color="auto"/>
        <w:right w:val="none" w:sz="0" w:space="0" w:color="auto"/>
      </w:divBdr>
    </w:div>
    <w:div w:id="499850283">
      <w:bodyDiv w:val="1"/>
      <w:marLeft w:val="0"/>
      <w:marRight w:val="0"/>
      <w:marTop w:val="0"/>
      <w:marBottom w:val="0"/>
      <w:divBdr>
        <w:top w:val="none" w:sz="0" w:space="0" w:color="auto"/>
        <w:left w:val="none" w:sz="0" w:space="0" w:color="auto"/>
        <w:bottom w:val="none" w:sz="0" w:space="0" w:color="auto"/>
        <w:right w:val="none" w:sz="0" w:space="0" w:color="auto"/>
      </w:divBdr>
    </w:div>
    <w:div w:id="499852694">
      <w:bodyDiv w:val="1"/>
      <w:marLeft w:val="0"/>
      <w:marRight w:val="0"/>
      <w:marTop w:val="0"/>
      <w:marBottom w:val="0"/>
      <w:divBdr>
        <w:top w:val="none" w:sz="0" w:space="0" w:color="auto"/>
        <w:left w:val="none" w:sz="0" w:space="0" w:color="auto"/>
        <w:bottom w:val="none" w:sz="0" w:space="0" w:color="auto"/>
        <w:right w:val="none" w:sz="0" w:space="0" w:color="auto"/>
      </w:divBdr>
    </w:div>
    <w:div w:id="517886488">
      <w:bodyDiv w:val="1"/>
      <w:marLeft w:val="0"/>
      <w:marRight w:val="0"/>
      <w:marTop w:val="0"/>
      <w:marBottom w:val="0"/>
      <w:divBdr>
        <w:top w:val="none" w:sz="0" w:space="0" w:color="auto"/>
        <w:left w:val="none" w:sz="0" w:space="0" w:color="auto"/>
        <w:bottom w:val="none" w:sz="0" w:space="0" w:color="auto"/>
        <w:right w:val="none" w:sz="0" w:space="0" w:color="auto"/>
      </w:divBdr>
    </w:div>
    <w:div w:id="548225019">
      <w:bodyDiv w:val="1"/>
      <w:marLeft w:val="0"/>
      <w:marRight w:val="0"/>
      <w:marTop w:val="0"/>
      <w:marBottom w:val="0"/>
      <w:divBdr>
        <w:top w:val="none" w:sz="0" w:space="0" w:color="auto"/>
        <w:left w:val="none" w:sz="0" w:space="0" w:color="auto"/>
        <w:bottom w:val="none" w:sz="0" w:space="0" w:color="auto"/>
        <w:right w:val="none" w:sz="0" w:space="0" w:color="auto"/>
      </w:divBdr>
    </w:div>
    <w:div w:id="604459563">
      <w:bodyDiv w:val="1"/>
      <w:marLeft w:val="0"/>
      <w:marRight w:val="0"/>
      <w:marTop w:val="0"/>
      <w:marBottom w:val="0"/>
      <w:divBdr>
        <w:top w:val="none" w:sz="0" w:space="0" w:color="auto"/>
        <w:left w:val="none" w:sz="0" w:space="0" w:color="auto"/>
        <w:bottom w:val="none" w:sz="0" w:space="0" w:color="auto"/>
        <w:right w:val="none" w:sz="0" w:space="0" w:color="auto"/>
      </w:divBdr>
      <w:divsChild>
        <w:div w:id="1075127606">
          <w:marLeft w:val="0"/>
          <w:marRight w:val="0"/>
          <w:marTop w:val="0"/>
          <w:marBottom w:val="0"/>
          <w:divBdr>
            <w:top w:val="none" w:sz="0" w:space="0" w:color="auto"/>
            <w:left w:val="none" w:sz="0" w:space="0" w:color="auto"/>
            <w:bottom w:val="none" w:sz="0" w:space="0" w:color="auto"/>
            <w:right w:val="none" w:sz="0" w:space="0" w:color="auto"/>
          </w:divBdr>
          <w:divsChild>
            <w:div w:id="1003972433">
              <w:marLeft w:val="0"/>
              <w:marRight w:val="0"/>
              <w:marTop w:val="0"/>
              <w:marBottom w:val="0"/>
              <w:divBdr>
                <w:top w:val="none" w:sz="0" w:space="0" w:color="auto"/>
                <w:left w:val="none" w:sz="0" w:space="0" w:color="auto"/>
                <w:bottom w:val="none" w:sz="0" w:space="0" w:color="auto"/>
                <w:right w:val="none" w:sz="0" w:space="0" w:color="auto"/>
              </w:divBdr>
              <w:divsChild>
                <w:div w:id="1003241581">
                  <w:marLeft w:val="0"/>
                  <w:marRight w:val="0"/>
                  <w:marTop w:val="0"/>
                  <w:marBottom w:val="0"/>
                  <w:divBdr>
                    <w:top w:val="none" w:sz="0" w:space="0" w:color="auto"/>
                    <w:left w:val="none" w:sz="0" w:space="0" w:color="auto"/>
                    <w:bottom w:val="none" w:sz="0" w:space="0" w:color="auto"/>
                    <w:right w:val="none" w:sz="0" w:space="0" w:color="auto"/>
                  </w:divBdr>
                  <w:divsChild>
                    <w:div w:id="274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403783">
      <w:bodyDiv w:val="1"/>
      <w:marLeft w:val="0"/>
      <w:marRight w:val="0"/>
      <w:marTop w:val="0"/>
      <w:marBottom w:val="0"/>
      <w:divBdr>
        <w:top w:val="none" w:sz="0" w:space="0" w:color="auto"/>
        <w:left w:val="none" w:sz="0" w:space="0" w:color="auto"/>
        <w:bottom w:val="none" w:sz="0" w:space="0" w:color="auto"/>
        <w:right w:val="none" w:sz="0" w:space="0" w:color="auto"/>
      </w:divBdr>
    </w:div>
    <w:div w:id="802386792">
      <w:bodyDiv w:val="1"/>
      <w:marLeft w:val="0"/>
      <w:marRight w:val="0"/>
      <w:marTop w:val="0"/>
      <w:marBottom w:val="0"/>
      <w:divBdr>
        <w:top w:val="none" w:sz="0" w:space="0" w:color="auto"/>
        <w:left w:val="none" w:sz="0" w:space="0" w:color="auto"/>
        <w:bottom w:val="none" w:sz="0" w:space="0" w:color="auto"/>
        <w:right w:val="none" w:sz="0" w:space="0" w:color="auto"/>
      </w:divBdr>
    </w:div>
    <w:div w:id="881675672">
      <w:bodyDiv w:val="1"/>
      <w:marLeft w:val="0"/>
      <w:marRight w:val="0"/>
      <w:marTop w:val="0"/>
      <w:marBottom w:val="0"/>
      <w:divBdr>
        <w:top w:val="none" w:sz="0" w:space="0" w:color="auto"/>
        <w:left w:val="none" w:sz="0" w:space="0" w:color="auto"/>
        <w:bottom w:val="none" w:sz="0" w:space="0" w:color="auto"/>
        <w:right w:val="none" w:sz="0" w:space="0" w:color="auto"/>
      </w:divBdr>
    </w:div>
    <w:div w:id="967395109">
      <w:bodyDiv w:val="1"/>
      <w:marLeft w:val="0"/>
      <w:marRight w:val="0"/>
      <w:marTop w:val="0"/>
      <w:marBottom w:val="0"/>
      <w:divBdr>
        <w:top w:val="none" w:sz="0" w:space="0" w:color="auto"/>
        <w:left w:val="none" w:sz="0" w:space="0" w:color="auto"/>
        <w:bottom w:val="none" w:sz="0" w:space="0" w:color="auto"/>
        <w:right w:val="none" w:sz="0" w:space="0" w:color="auto"/>
      </w:divBdr>
      <w:divsChild>
        <w:div w:id="136535465">
          <w:marLeft w:val="0"/>
          <w:marRight w:val="0"/>
          <w:marTop w:val="0"/>
          <w:marBottom w:val="0"/>
          <w:divBdr>
            <w:top w:val="none" w:sz="0" w:space="0" w:color="auto"/>
            <w:left w:val="none" w:sz="0" w:space="0" w:color="auto"/>
            <w:bottom w:val="none" w:sz="0" w:space="0" w:color="auto"/>
            <w:right w:val="none" w:sz="0" w:space="0" w:color="auto"/>
          </w:divBdr>
          <w:divsChild>
            <w:div w:id="797650787">
              <w:marLeft w:val="0"/>
              <w:marRight w:val="0"/>
              <w:marTop w:val="0"/>
              <w:marBottom w:val="0"/>
              <w:divBdr>
                <w:top w:val="none" w:sz="0" w:space="0" w:color="auto"/>
                <w:left w:val="none" w:sz="0" w:space="0" w:color="auto"/>
                <w:bottom w:val="none" w:sz="0" w:space="0" w:color="auto"/>
                <w:right w:val="none" w:sz="0" w:space="0" w:color="auto"/>
              </w:divBdr>
              <w:divsChild>
                <w:div w:id="847528325">
                  <w:marLeft w:val="0"/>
                  <w:marRight w:val="0"/>
                  <w:marTop w:val="0"/>
                  <w:marBottom w:val="0"/>
                  <w:divBdr>
                    <w:top w:val="none" w:sz="0" w:space="0" w:color="auto"/>
                    <w:left w:val="none" w:sz="0" w:space="0" w:color="auto"/>
                    <w:bottom w:val="none" w:sz="0" w:space="0" w:color="auto"/>
                    <w:right w:val="none" w:sz="0" w:space="0" w:color="auto"/>
                  </w:divBdr>
                  <w:divsChild>
                    <w:div w:id="214712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829485">
      <w:bodyDiv w:val="1"/>
      <w:marLeft w:val="0"/>
      <w:marRight w:val="0"/>
      <w:marTop w:val="0"/>
      <w:marBottom w:val="0"/>
      <w:divBdr>
        <w:top w:val="none" w:sz="0" w:space="0" w:color="auto"/>
        <w:left w:val="none" w:sz="0" w:space="0" w:color="auto"/>
        <w:bottom w:val="none" w:sz="0" w:space="0" w:color="auto"/>
        <w:right w:val="none" w:sz="0" w:space="0" w:color="auto"/>
      </w:divBdr>
    </w:div>
    <w:div w:id="1272130079">
      <w:bodyDiv w:val="1"/>
      <w:marLeft w:val="0"/>
      <w:marRight w:val="0"/>
      <w:marTop w:val="0"/>
      <w:marBottom w:val="0"/>
      <w:divBdr>
        <w:top w:val="none" w:sz="0" w:space="0" w:color="auto"/>
        <w:left w:val="none" w:sz="0" w:space="0" w:color="auto"/>
        <w:bottom w:val="none" w:sz="0" w:space="0" w:color="auto"/>
        <w:right w:val="none" w:sz="0" w:space="0" w:color="auto"/>
      </w:divBdr>
    </w:div>
    <w:div w:id="1376927975">
      <w:bodyDiv w:val="1"/>
      <w:marLeft w:val="0"/>
      <w:marRight w:val="0"/>
      <w:marTop w:val="0"/>
      <w:marBottom w:val="0"/>
      <w:divBdr>
        <w:top w:val="none" w:sz="0" w:space="0" w:color="auto"/>
        <w:left w:val="none" w:sz="0" w:space="0" w:color="auto"/>
        <w:bottom w:val="none" w:sz="0" w:space="0" w:color="auto"/>
        <w:right w:val="none" w:sz="0" w:space="0" w:color="auto"/>
      </w:divBdr>
    </w:div>
    <w:div w:id="1378512482">
      <w:bodyDiv w:val="1"/>
      <w:marLeft w:val="0"/>
      <w:marRight w:val="0"/>
      <w:marTop w:val="0"/>
      <w:marBottom w:val="0"/>
      <w:divBdr>
        <w:top w:val="none" w:sz="0" w:space="0" w:color="auto"/>
        <w:left w:val="none" w:sz="0" w:space="0" w:color="auto"/>
        <w:bottom w:val="none" w:sz="0" w:space="0" w:color="auto"/>
        <w:right w:val="none" w:sz="0" w:space="0" w:color="auto"/>
      </w:divBdr>
    </w:div>
    <w:div w:id="1485929112">
      <w:bodyDiv w:val="1"/>
      <w:marLeft w:val="0"/>
      <w:marRight w:val="0"/>
      <w:marTop w:val="0"/>
      <w:marBottom w:val="0"/>
      <w:divBdr>
        <w:top w:val="none" w:sz="0" w:space="0" w:color="auto"/>
        <w:left w:val="none" w:sz="0" w:space="0" w:color="auto"/>
        <w:bottom w:val="none" w:sz="0" w:space="0" w:color="auto"/>
        <w:right w:val="none" w:sz="0" w:space="0" w:color="auto"/>
      </w:divBdr>
    </w:div>
    <w:div w:id="1512917546">
      <w:bodyDiv w:val="1"/>
      <w:marLeft w:val="0"/>
      <w:marRight w:val="0"/>
      <w:marTop w:val="0"/>
      <w:marBottom w:val="0"/>
      <w:divBdr>
        <w:top w:val="none" w:sz="0" w:space="0" w:color="auto"/>
        <w:left w:val="none" w:sz="0" w:space="0" w:color="auto"/>
        <w:bottom w:val="none" w:sz="0" w:space="0" w:color="auto"/>
        <w:right w:val="none" w:sz="0" w:space="0" w:color="auto"/>
      </w:divBdr>
    </w:div>
    <w:div w:id="1558975096">
      <w:bodyDiv w:val="1"/>
      <w:marLeft w:val="0"/>
      <w:marRight w:val="0"/>
      <w:marTop w:val="0"/>
      <w:marBottom w:val="0"/>
      <w:divBdr>
        <w:top w:val="none" w:sz="0" w:space="0" w:color="auto"/>
        <w:left w:val="none" w:sz="0" w:space="0" w:color="auto"/>
        <w:bottom w:val="none" w:sz="0" w:space="0" w:color="auto"/>
        <w:right w:val="none" w:sz="0" w:space="0" w:color="auto"/>
      </w:divBdr>
    </w:div>
    <w:div w:id="1574269016">
      <w:bodyDiv w:val="1"/>
      <w:marLeft w:val="0"/>
      <w:marRight w:val="0"/>
      <w:marTop w:val="0"/>
      <w:marBottom w:val="0"/>
      <w:divBdr>
        <w:top w:val="none" w:sz="0" w:space="0" w:color="auto"/>
        <w:left w:val="none" w:sz="0" w:space="0" w:color="auto"/>
        <w:bottom w:val="none" w:sz="0" w:space="0" w:color="auto"/>
        <w:right w:val="none" w:sz="0" w:space="0" w:color="auto"/>
      </w:divBdr>
      <w:divsChild>
        <w:div w:id="647630331">
          <w:marLeft w:val="0"/>
          <w:marRight w:val="0"/>
          <w:marTop w:val="0"/>
          <w:marBottom w:val="0"/>
          <w:divBdr>
            <w:top w:val="none" w:sz="0" w:space="0" w:color="auto"/>
            <w:left w:val="none" w:sz="0" w:space="0" w:color="auto"/>
            <w:bottom w:val="none" w:sz="0" w:space="0" w:color="auto"/>
            <w:right w:val="none" w:sz="0" w:space="0" w:color="auto"/>
          </w:divBdr>
          <w:divsChild>
            <w:div w:id="772243062">
              <w:marLeft w:val="0"/>
              <w:marRight w:val="0"/>
              <w:marTop w:val="0"/>
              <w:marBottom w:val="0"/>
              <w:divBdr>
                <w:top w:val="none" w:sz="0" w:space="0" w:color="auto"/>
                <w:left w:val="none" w:sz="0" w:space="0" w:color="auto"/>
                <w:bottom w:val="none" w:sz="0" w:space="0" w:color="auto"/>
                <w:right w:val="none" w:sz="0" w:space="0" w:color="auto"/>
              </w:divBdr>
              <w:divsChild>
                <w:div w:id="833182884">
                  <w:marLeft w:val="0"/>
                  <w:marRight w:val="0"/>
                  <w:marTop w:val="0"/>
                  <w:marBottom w:val="0"/>
                  <w:divBdr>
                    <w:top w:val="none" w:sz="0" w:space="0" w:color="auto"/>
                    <w:left w:val="none" w:sz="0" w:space="0" w:color="auto"/>
                    <w:bottom w:val="none" w:sz="0" w:space="0" w:color="auto"/>
                    <w:right w:val="none" w:sz="0" w:space="0" w:color="auto"/>
                  </w:divBdr>
                  <w:divsChild>
                    <w:div w:id="35449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902972">
      <w:bodyDiv w:val="1"/>
      <w:marLeft w:val="0"/>
      <w:marRight w:val="0"/>
      <w:marTop w:val="0"/>
      <w:marBottom w:val="0"/>
      <w:divBdr>
        <w:top w:val="none" w:sz="0" w:space="0" w:color="auto"/>
        <w:left w:val="none" w:sz="0" w:space="0" w:color="auto"/>
        <w:bottom w:val="none" w:sz="0" w:space="0" w:color="auto"/>
        <w:right w:val="none" w:sz="0" w:space="0" w:color="auto"/>
      </w:divBdr>
    </w:div>
    <w:div w:id="1758791895">
      <w:bodyDiv w:val="1"/>
      <w:marLeft w:val="0"/>
      <w:marRight w:val="0"/>
      <w:marTop w:val="0"/>
      <w:marBottom w:val="0"/>
      <w:divBdr>
        <w:top w:val="none" w:sz="0" w:space="0" w:color="auto"/>
        <w:left w:val="none" w:sz="0" w:space="0" w:color="auto"/>
        <w:bottom w:val="none" w:sz="0" w:space="0" w:color="auto"/>
        <w:right w:val="none" w:sz="0" w:space="0" w:color="auto"/>
      </w:divBdr>
    </w:div>
    <w:div w:id="1770612705">
      <w:bodyDiv w:val="1"/>
      <w:marLeft w:val="0"/>
      <w:marRight w:val="0"/>
      <w:marTop w:val="0"/>
      <w:marBottom w:val="0"/>
      <w:divBdr>
        <w:top w:val="none" w:sz="0" w:space="0" w:color="auto"/>
        <w:left w:val="none" w:sz="0" w:space="0" w:color="auto"/>
        <w:bottom w:val="none" w:sz="0" w:space="0" w:color="auto"/>
        <w:right w:val="none" w:sz="0" w:space="0" w:color="auto"/>
      </w:divBdr>
    </w:div>
    <w:div w:id="1812793051">
      <w:bodyDiv w:val="1"/>
      <w:marLeft w:val="0"/>
      <w:marRight w:val="0"/>
      <w:marTop w:val="0"/>
      <w:marBottom w:val="0"/>
      <w:divBdr>
        <w:top w:val="none" w:sz="0" w:space="0" w:color="auto"/>
        <w:left w:val="none" w:sz="0" w:space="0" w:color="auto"/>
        <w:bottom w:val="none" w:sz="0" w:space="0" w:color="auto"/>
        <w:right w:val="none" w:sz="0" w:space="0" w:color="auto"/>
      </w:divBdr>
    </w:div>
    <w:div w:id="1920092767">
      <w:bodyDiv w:val="1"/>
      <w:marLeft w:val="0"/>
      <w:marRight w:val="0"/>
      <w:marTop w:val="0"/>
      <w:marBottom w:val="0"/>
      <w:divBdr>
        <w:top w:val="none" w:sz="0" w:space="0" w:color="auto"/>
        <w:left w:val="none" w:sz="0" w:space="0" w:color="auto"/>
        <w:bottom w:val="none" w:sz="0" w:space="0" w:color="auto"/>
        <w:right w:val="none" w:sz="0" w:space="0" w:color="auto"/>
      </w:divBdr>
    </w:div>
    <w:div w:id="1925020497">
      <w:bodyDiv w:val="1"/>
      <w:marLeft w:val="0"/>
      <w:marRight w:val="0"/>
      <w:marTop w:val="0"/>
      <w:marBottom w:val="0"/>
      <w:divBdr>
        <w:top w:val="none" w:sz="0" w:space="0" w:color="auto"/>
        <w:left w:val="none" w:sz="0" w:space="0" w:color="auto"/>
        <w:bottom w:val="none" w:sz="0" w:space="0" w:color="auto"/>
        <w:right w:val="none" w:sz="0" w:space="0" w:color="auto"/>
      </w:divBdr>
      <w:divsChild>
        <w:div w:id="1994065703">
          <w:marLeft w:val="0"/>
          <w:marRight w:val="0"/>
          <w:marTop w:val="0"/>
          <w:marBottom w:val="0"/>
          <w:divBdr>
            <w:top w:val="none" w:sz="0" w:space="0" w:color="auto"/>
            <w:left w:val="none" w:sz="0" w:space="0" w:color="auto"/>
            <w:bottom w:val="none" w:sz="0" w:space="0" w:color="auto"/>
            <w:right w:val="none" w:sz="0" w:space="0" w:color="auto"/>
          </w:divBdr>
          <w:divsChild>
            <w:div w:id="1356997270">
              <w:marLeft w:val="0"/>
              <w:marRight w:val="0"/>
              <w:marTop w:val="0"/>
              <w:marBottom w:val="0"/>
              <w:divBdr>
                <w:top w:val="none" w:sz="0" w:space="0" w:color="auto"/>
                <w:left w:val="none" w:sz="0" w:space="0" w:color="auto"/>
                <w:bottom w:val="none" w:sz="0" w:space="0" w:color="auto"/>
                <w:right w:val="none" w:sz="0" w:space="0" w:color="auto"/>
              </w:divBdr>
              <w:divsChild>
                <w:div w:id="1146629315">
                  <w:marLeft w:val="0"/>
                  <w:marRight w:val="0"/>
                  <w:marTop w:val="0"/>
                  <w:marBottom w:val="0"/>
                  <w:divBdr>
                    <w:top w:val="none" w:sz="0" w:space="0" w:color="auto"/>
                    <w:left w:val="none" w:sz="0" w:space="0" w:color="auto"/>
                    <w:bottom w:val="none" w:sz="0" w:space="0" w:color="auto"/>
                    <w:right w:val="none" w:sz="0" w:space="0" w:color="auto"/>
                  </w:divBdr>
                  <w:divsChild>
                    <w:div w:id="44427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qnYGv"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tierschutzverein.at/presse" TargetMode="External"/><Relationship Id="rId4" Type="http://schemas.openxmlformats.org/officeDocument/2006/relationships/numbering" Target="numbering.xml"/><Relationship Id="rId9" Type="http://schemas.openxmlformats.org/officeDocument/2006/relationships/hyperlink" Target="https://shorturl.at/vKlH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6CAFD8B2-F920-4358-9626-2B03C4A49A81}">
  <ds:schemaRefs>
    <ds:schemaRef ds:uri="http://schemas.microsoft.com/sharepoint/v3/contenttype/forms"/>
  </ds:schemaRefs>
</ds:datastoreItem>
</file>

<file path=customXml/itemProps2.xml><?xml version="1.0" encoding="utf-8"?>
<ds:datastoreItem xmlns:ds="http://schemas.openxmlformats.org/officeDocument/2006/customXml" ds:itemID="{698AFA7F-3493-4B64-B66F-0128F5485E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50E15-674D-4ACD-901C-4D6DEA5F76A1}">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833</Words>
  <Characters>5252</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724</cp:revision>
  <cp:lastPrinted>2024-07-25T11:54:00Z</cp:lastPrinted>
  <dcterms:created xsi:type="dcterms:W3CDTF">2024-07-04T09:06:00Z</dcterms:created>
  <dcterms:modified xsi:type="dcterms:W3CDTF">2024-07-30T10:12:00Z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