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97324" w14:textId="2806B7EF" w:rsidR="00267343" w:rsidRPr="007F02E7" w:rsidRDefault="00267343" w:rsidP="00267343">
      <w:pPr>
        <w:rPr>
          <w:b/>
          <w:bCs/>
          <w:color w:val="000000" w:themeColor="text1"/>
        </w:rPr>
      </w:pPr>
      <w:r w:rsidRPr="007F02E7">
        <w:rPr>
          <w:b/>
          <w:bCs/>
          <w:color w:val="000000" w:themeColor="text1"/>
        </w:rPr>
        <w:t>Österreichischer Tierschutzverein entsetzt: Meerschweinchen Robert wie Müll entsorgt!</w:t>
      </w:r>
    </w:p>
    <w:p w14:paraId="003DFBD6" w14:textId="77777777" w:rsidR="00267343" w:rsidRPr="007F02E7" w:rsidRDefault="00267343" w:rsidP="00267343">
      <w:pPr>
        <w:rPr>
          <w:b/>
          <w:bCs/>
          <w:color w:val="000000" w:themeColor="text1"/>
        </w:rPr>
      </w:pPr>
    </w:p>
    <w:p w14:paraId="55DAEDAC" w14:textId="47E364C7" w:rsidR="00267343" w:rsidRPr="007F02E7" w:rsidRDefault="00DD61C4" w:rsidP="00267343">
      <w:pPr>
        <w:rPr>
          <w:b/>
          <w:bCs/>
          <w:color w:val="000000" w:themeColor="text1"/>
        </w:rPr>
      </w:pPr>
      <w:r w:rsidRPr="00DD61C4">
        <w:rPr>
          <w:b/>
          <w:bCs/>
          <w:color w:val="000000" w:themeColor="text1"/>
        </w:rPr>
        <w:t>OTS (Wien/Stockerau)</w:t>
      </w:r>
      <w:r>
        <w:rPr>
          <w:b/>
          <w:bCs/>
          <w:color w:val="000000" w:themeColor="text1"/>
        </w:rPr>
        <w:t xml:space="preserve"> </w:t>
      </w:r>
      <w:r w:rsidR="00D05266" w:rsidRPr="00D05266">
        <w:rPr>
          <w:b/>
          <w:bCs/>
          <w:color w:val="000000" w:themeColor="text1"/>
        </w:rPr>
        <w:t>Meerschweinchen Robert wurde herzlos in einem Papiersack entsorgt, als wäre er Müll. Zum Glück wurde er rechtzeitig gerettet und am Assisi-Hof in Stockerau medizinisch versorgt. Der Österreichische Tierschutzverein fordert mehr Verantwortung im Umgang mit Haustieren, setzt sich für artgerechte Haltung ein und bittet um Unterstützung, um noch mehr Tieren helfen zu können.</w:t>
      </w:r>
    </w:p>
    <w:p w14:paraId="434D8824" w14:textId="77777777" w:rsidR="00267343" w:rsidRPr="007F02E7" w:rsidRDefault="00267343" w:rsidP="00267343">
      <w:pPr>
        <w:rPr>
          <w:b/>
          <w:bCs/>
          <w:color w:val="000000" w:themeColor="text1"/>
        </w:rPr>
      </w:pPr>
    </w:p>
    <w:p w14:paraId="6B85A6C7" w14:textId="43F2D933" w:rsidR="00267343" w:rsidRPr="007F02E7" w:rsidRDefault="00267343" w:rsidP="00267343">
      <w:pPr>
        <w:rPr>
          <w:color w:val="000000" w:themeColor="text1"/>
        </w:rPr>
      </w:pPr>
      <w:r w:rsidRPr="007F02E7">
        <w:rPr>
          <w:color w:val="000000" w:themeColor="text1"/>
        </w:rPr>
        <w:t xml:space="preserve">Kaum zu glauben, aber für Meerschweinchen Robert war sein bisheriges Leben ein Albtraum. Der kleine Nager wurde rücksichtslos in einem Papiersack </w:t>
      </w:r>
      <w:r w:rsidR="0023086C">
        <w:rPr>
          <w:color w:val="000000" w:themeColor="text1"/>
        </w:rPr>
        <w:t xml:space="preserve">am Straßenrand </w:t>
      </w:r>
      <w:r w:rsidRPr="007F02E7">
        <w:rPr>
          <w:color w:val="000000" w:themeColor="text1"/>
        </w:rPr>
        <w:t>entsorgt und seinem grausamen Schicksal überlassen. Wir können uns kaum vorstellen, wie lange er in dieser trostlosen Situation ausharren musste und welche Ängste er durchlitten hat.</w:t>
      </w:r>
    </w:p>
    <w:p w14:paraId="53BF04A1" w14:textId="77777777" w:rsidR="00267343" w:rsidRPr="007F02E7" w:rsidRDefault="00267343" w:rsidP="00267343">
      <w:pPr>
        <w:rPr>
          <w:color w:val="000000" w:themeColor="text1"/>
        </w:rPr>
      </w:pPr>
    </w:p>
    <w:p w14:paraId="31A73218" w14:textId="4102AF80" w:rsidR="008D1C93" w:rsidRPr="007F02E7" w:rsidRDefault="008D1C93" w:rsidP="00444124">
      <w:pPr>
        <w:rPr>
          <w:b/>
          <w:bCs/>
          <w:color w:val="000000" w:themeColor="text1"/>
        </w:rPr>
      </w:pPr>
      <w:r w:rsidRPr="007F02E7">
        <w:rPr>
          <w:b/>
          <w:bCs/>
          <w:color w:val="000000" w:themeColor="text1"/>
        </w:rPr>
        <w:t>Bürgermeisterin alarmiert Assisi-Hof in Stockerau</w:t>
      </w:r>
    </w:p>
    <w:p w14:paraId="2E8956A5" w14:textId="6928EBB9" w:rsidR="00354C28" w:rsidRPr="007F02E7" w:rsidRDefault="008D1C93" w:rsidP="00444124">
      <w:pPr>
        <w:rPr>
          <w:color w:val="000000" w:themeColor="text1"/>
        </w:rPr>
      </w:pPr>
      <w:r w:rsidRPr="007F02E7">
        <w:rPr>
          <w:color w:val="000000" w:themeColor="text1"/>
        </w:rPr>
        <w:t xml:space="preserve">Ein aufmerksamer ehemaliger Gemeindebediensteter entdeckte das verängstigte Meerschweinchen. Er verständigte die Bürgermeisterin von </w:t>
      </w:r>
      <w:proofErr w:type="spellStart"/>
      <w:r w:rsidRPr="007F02E7">
        <w:rPr>
          <w:color w:val="000000" w:themeColor="text1"/>
        </w:rPr>
        <w:t>Leitzersdorf</w:t>
      </w:r>
      <w:proofErr w:type="spellEnd"/>
      <w:r w:rsidRPr="007F02E7">
        <w:rPr>
          <w:color w:val="000000" w:themeColor="text1"/>
        </w:rPr>
        <w:t xml:space="preserve">, Sabine Hopf, die das Meerschweinchen abholte, erstversorgte und </w:t>
      </w:r>
      <w:r w:rsidR="00EC7CCE">
        <w:rPr>
          <w:color w:val="000000" w:themeColor="text1"/>
        </w:rPr>
        <w:t>zum</w:t>
      </w:r>
      <w:r w:rsidRPr="007F02E7">
        <w:rPr>
          <w:color w:val="000000" w:themeColor="text1"/>
        </w:rPr>
        <w:t xml:space="preserve"> Assisi-Hof in Stockerau </w:t>
      </w:r>
      <w:r w:rsidR="00EC7CCE">
        <w:rPr>
          <w:color w:val="000000" w:themeColor="text1"/>
        </w:rPr>
        <w:t>brachte</w:t>
      </w:r>
      <w:r w:rsidRPr="007F02E7">
        <w:rPr>
          <w:color w:val="000000" w:themeColor="text1"/>
        </w:rPr>
        <w:t>.</w:t>
      </w:r>
    </w:p>
    <w:p w14:paraId="2E67AD61" w14:textId="77777777" w:rsidR="008D1C93" w:rsidRPr="007F02E7" w:rsidRDefault="008D1C93" w:rsidP="00444124">
      <w:pPr>
        <w:rPr>
          <w:color w:val="000000" w:themeColor="text1"/>
        </w:rPr>
      </w:pPr>
    </w:p>
    <w:p w14:paraId="7AE6CCED" w14:textId="536A0588" w:rsidR="008D1C93" w:rsidRPr="007F02E7" w:rsidRDefault="008D1C93" w:rsidP="00444124">
      <w:pPr>
        <w:rPr>
          <w:b/>
          <w:bCs/>
          <w:color w:val="000000" w:themeColor="text1"/>
        </w:rPr>
      </w:pPr>
      <w:r w:rsidRPr="007F02E7">
        <w:rPr>
          <w:b/>
          <w:bCs/>
          <w:color w:val="000000" w:themeColor="text1"/>
        </w:rPr>
        <w:t>Meerschweinchen am Straßenrand aus</w:t>
      </w:r>
      <w:r w:rsidR="002B7D62">
        <w:rPr>
          <w:b/>
          <w:bCs/>
          <w:color w:val="000000" w:themeColor="text1"/>
        </w:rPr>
        <w:t>ge</w:t>
      </w:r>
      <w:r w:rsidRPr="007F02E7">
        <w:rPr>
          <w:b/>
          <w:bCs/>
          <w:color w:val="000000" w:themeColor="text1"/>
        </w:rPr>
        <w:t>setzt</w:t>
      </w:r>
    </w:p>
    <w:p w14:paraId="037BA88C" w14:textId="75330B9F" w:rsidR="00267343" w:rsidRPr="007F02E7" w:rsidRDefault="001272BB" w:rsidP="00444124">
      <w:pPr>
        <w:rPr>
          <w:color w:val="000000" w:themeColor="text1"/>
        </w:rPr>
      </w:pPr>
      <w:r w:rsidRPr="007F02E7">
        <w:rPr>
          <w:color w:val="000000" w:themeColor="text1"/>
        </w:rPr>
        <w:t>Bürgermeisterin Hopf</w:t>
      </w:r>
      <w:r w:rsidR="00444124" w:rsidRPr="007F02E7">
        <w:rPr>
          <w:color w:val="000000" w:themeColor="text1"/>
        </w:rPr>
        <w:t xml:space="preserve"> zeigte sich entsetzt: „Es ist unfassbar, ein wehrloses Meerschweinchen einfach am Straßenrand auszusetzen, als wäre es Müll. Kein Tier verdient so eine Behandlung! Wer ein Haustier hat, trägt Verantwortung. In unserem Bezirk gibt es genug Tierschutzeinrichtungen, die helfen können. Jetzt ist er am Assisi-Hof in Stockerau in Sicherheit und in </w:t>
      </w:r>
      <w:r w:rsidR="00610890">
        <w:rPr>
          <w:color w:val="000000" w:themeColor="text1"/>
        </w:rPr>
        <w:t>besten</w:t>
      </w:r>
      <w:r w:rsidR="00444124" w:rsidRPr="007F02E7">
        <w:rPr>
          <w:color w:val="000000" w:themeColor="text1"/>
        </w:rPr>
        <w:t xml:space="preserve"> Händen.“</w:t>
      </w:r>
      <w:r w:rsidR="00610890">
        <w:rPr>
          <w:color w:val="000000" w:themeColor="text1"/>
        </w:rPr>
        <w:t xml:space="preserve"> </w:t>
      </w:r>
      <w:r w:rsidR="00444124" w:rsidRPr="007F02E7">
        <w:rPr>
          <w:color w:val="000000" w:themeColor="text1"/>
        </w:rPr>
        <w:t>Robert wird nun liebevoll umsorgt und bekommt die medizinische Behandlung, die er dringend benötigt.</w:t>
      </w:r>
    </w:p>
    <w:p w14:paraId="1B5184EC" w14:textId="77777777" w:rsidR="00444124" w:rsidRPr="007F02E7" w:rsidRDefault="00444124" w:rsidP="00444124">
      <w:pPr>
        <w:rPr>
          <w:color w:val="000000" w:themeColor="text1"/>
        </w:rPr>
      </w:pPr>
    </w:p>
    <w:p w14:paraId="4E383DD7" w14:textId="19A5F583" w:rsidR="00267343" w:rsidRPr="007F02E7" w:rsidRDefault="008D1C93" w:rsidP="00267343">
      <w:pPr>
        <w:rPr>
          <w:b/>
          <w:bCs/>
          <w:color w:val="000000" w:themeColor="text1"/>
        </w:rPr>
      </w:pPr>
      <w:r w:rsidRPr="007F02E7">
        <w:rPr>
          <w:b/>
          <w:bCs/>
          <w:color w:val="000000" w:themeColor="text1"/>
        </w:rPr>
        <w:t xml:space="preserve">Robert hatte </w:t>
      </w:r>
      <w:r w:rsidR="00AB4571">
        <w:rPr>
          <w:b/>
          <w:bCs/>
          <w:color w:val="000000" w:themeColor="text1"/>
        </w:rPr>
        <w:t>starken</w:t>
      </w:r>
      <w:r w:rsidR="00267343" w:rsidRPr="007F02E7">
        <w:rPr>
          <w:b/>
          <w:bCs/>
          <w:color w:val="000000" w:themeColor="text1"/>
        </w:rPr>
        <w:t xml:space="preserve"> Parasitenbefall</w:t>
      </w:r>
    </w:p>
    <w:p w14:paraId="7339378E" w14:textId="51844B7A" w:rsidR="00267343" w:rsidRPr="007F02E7" w:rsidRDefault="00F520C0" w:rsidP="00267343">
      <w:pPr>
        <w:rPr>
          <w:color w:val="000000" w:themeColor="text1"/>
        </w:rPr>
      </w:pPr>
      <w:r w:rsidRPr="007F02E7">
        <w:rPr>
          <w:color w:val="000000" w:themeColor="text1"/>
        </w:rPr>
        <w:t xml:space="preserve">Stephanie Lang, Leiterin des Assisi-Hofs in Stockerau: „Als Robert zu uns kam, war sein Zustand besorgniserregend. Sein schwacher, kleiner Körper war von Haarlingen befallen - unbehandelt kann das für ein </w:t>
      </w:r>
      <w:r w:rsidR="00AB3FAF">
        <w:rPr>
          <w:color w:val="000000" w:themeColor="text1"/>
        </w:rPr>
        <w:t>i</w:t>
      </w:r>
      <w:r w:rsidR="000F3124">
        <w:rPr>
          <w:color w:val="000000" w:themeColor="text1"/>
        </w:rPr>
        <w:t xml:space="preserve">mmunschwaches </w:t>
      </w:r>
      <w:r w:rsidRPr="007F02E7">
        <w:rPr>
          <w:color w:val="000000" w:themeColor="text1"/>
        </w:rPr>
        <w:t>Meerschweinchen bedrohlich sein</w:t>
      </w:r>
      <w:r w:rsidR="00B6454E">
        <w:rPr>
          <w:color w:val="000000" w:themeColor="text1"/>
        </w:rPr>
        <w:t>.</w:t>
      </w:r>
      <w:r w:rsidRPr="007F02E7">
        <w:rPr>
          <w:color w:val="000000" w:themeColor="text1"/>
        </w:rPr>
        <w:t xml:space="preserve">“ </w:t>
      </w:r>
      <w:r w:rsidR="009536CD" w:rsidRPr="009536CD">
        <w:rPr>
          <w:color w:val="000000" w:themeColor="text1"/>
        </w:rPr>
        <w:t xml:space="preserve">Daher ist er derzeit noch in Quarantäne. </w:t>
      </w:r>
      <w:r w:rsidRPr="007F02E7">
        <w:rPr>
          <w:color w:val="000000" w:themeColor="text1"/>
        </w:rPr>
        <w:t>Dank unserer engagierten Tierpfleger hat Robert nun die besten Chancen auf ein gesundes und artgerechtes Leben am Assisi-Hof in Stockerau.</w:t>
      </w:r>
    </w:p>
    <w:p w14:paraId="1468998D" w14:textId="77777777" w:rsidR="00F520C0" w:rsidRPr="007F02E7" w:rsidRDefault="00F520C0" w:rsidP="00267343">
      <w:pPr>
        <w:rPr>
          <w:color w:val="000000" w:themeColor="text1"/>
        </w:rPr>
      </w:pPr>
    </w:p>
    <w:p w14:paraId="20AB4088" w14:textId="5755099A" w:rsidR="00267343" w:rsidRPr="007F02E7" w:rsidRDefault="006012DC" w:rsidP="00267343">
      <w:pPr>
        <w:rPr>
          <w:b/>
          <w:bCs/>
          <w:color w:val="000000" w:themeColor="text1"/>
        </w:rPr>
      </w:pPr>
      <w:r w:rsidRPr="007F02E7">
        <w:rPr>
          <w:b/>
          <w:bCs/>
          <w:color w:val="000000" w:themeColor="text1"/>
        </w:rPr>
        <w:t>Haustiere aus</w:t>
      </w:r>
      <w:r w:rsidR="0031372D">
        <w:rPr>
          <w:b/>
          <w:bCs/>
          <w:color w:val="000000" w:themeColor="text1"/>
        </w:rPr>
        <w:t>zu</w:t>
      </w:r>
      <w:r w:rsidRPr="007F02E7">
        <w:rPr>
          <w:b/>
          <w:bCs/>
          <w:color w:val="000000" w:themeColor="text1"/>
        </w:rPr>
        <w:t>setzen ist in Niederösterreich strafbar</w:t>
      </w:r>
    </w:p>
    <w:p w14:paraId="422F93CF" w14:textId="06A702EA" w:rsidR="00832C00" w:rsidRPr="007F02E7" w:rsidRDefault="00267343" w:rsidP="00267343">
      <w:pPr>
        <w:rPr>
          <w:color w:val="000000" w:themeColor="text1"/>
        </w:rPr>
      </w:pPr>
      <w:r w:rsidRPr="007F02E7">
        <w:rPr>
          <w:color w:val="000000" w:themeColor="text1"/>
        </w:rPr>
        <w:t xml:space="preserve">So erschreckend Roberts Geschichte auch ist – er ist kein Einzelfall! </w:t>
      </w:r>
      <w:r w:rsidR="00385BF8" w:rsidRPr="007F02E7">
        <w:rPr>
          <w:color w:val="000000" w:themeColor="text1"/>
        </w:rPr>
        <w:t xml:space="preserve">Er dürfte ein </w:t>
      </w:r>
      <w:r w:rsidR="00832C00" w:rsidRPr="007F02E7">
        <w:rPr>
          <w:color w:val="000000" w:themeColor="text1"/>
        </w:rPr>
        <w:t xml:space="preserve">süßes </w:t>
      </w:r>
      <w:r w:rsidR="00385BF8" w:rsidRPr="007F02E7">
        <w:rPr>
          <w:color w:val="000000" w:themeColor="text1"/>
        </w:rPr>
        <w:t xml:space="preserve">Weihnachtsgeschenk gewesen sein, das nach einigen Wochen </w:t>
      </w:r>
      <w:r w:rsidR="00047666">
        <w:rPr>
          <w:color w:val="000000" w:themeColor="text1"/>
        </w:rPr>
        <w:t xml:space="preserve">einfach </w:t>
      </w:r>
      <w:r w:rsidR="00385BF8" w:rsidRPr="007F02E7">
        <w:rPr>
          <w:color w:val="000000" w:themeColor="text1"/>
        </w:rPr>
        <w:t xml:space="preserve">nicht mehr interessant war. </w:t>
      </w:r>
    </w:p>
    <w:p w14:paraId="4C77A0B3" w14:textId="77777777" w:rsidR="00B03C7F" w:rsidRPr="007F02E7" w:rsidRDefault="00BC5A0D" w:rsidP="00267343">
      <w:pPr>
        <w:rPr>
          <w:color w:val="000000" w:themeColor="text1"/>
        </w:rPr>
      </w:pPr>
      <w:r w:rsidRPr="007F02E7">
        <w:rPr>
          <w:color w:val="000000" w:themeColor="text1"/>
        </w:rPr>
        <w:t xml:space="preserve">Immer wieder werden Meerschweinchen und andere Haustiere vernachlässigt, falsch gehalten oder wie Robert gar ausgesetzt. </w:t>
      </w:r>
    </w:p>
    <w:p w14:paraId="16C4B6FB" w14:textId="77777777" w:rsidR="00B03C7F" w:rsidRPr="007F02E7" w:rsidRDefault="00B03C7F" w:rsidP="00267343">
      <w:pPr>
        <w:rPr>
          <w:color w:val="000000" w:themeColor="text1"/>
        </w:rPr>
      </w:pPr>
    </w:p>
    <w:p w14:paraId="3920551A" w14:textId="50547FD9" w:rsidR="00267343" w:rsidRPr="007F02E7" w:rsidRDefault="0005164E" w:rsidP="00267343">
      <w:pPr>
        <w:rPr>
          <w:color w:val="000000" w:themeColor="text1"/>
        </w:rPr>
      </w:pPr>
      <w:r w:rsidRPr="007F02E7">
        <w:rPr>
          <w:color w:val="000000" w:themeColor="text1"/>
        </w:rPr>
        <w:t>Stephanie Lang: „</w:t>
      </w:r>
      <w:r w:rsidR="00925628" w:rsidRPr="007F02E7">
        <w:rPr>
          <w:color w:val="000000" w:themeColor="text1"/>
        </w:rPr>
        <w:t>A</w:t>
      </w:r>
      <w:r w:rsidR="006C30C7" w:rsidRPr="007F02E7">
        <w:rPr>
          <w:color w:val="000000" w:themeColor="text1"/>
        </w:rPr>
        <w:t xml:space="preserve">uf sich allein gestellt haben </w:t>
      </w:r>
      <w:r w:rsidR="00925628" w:rsidRPr="007F02E7">
        <w:rPr>
          <w:color w:val="000000" w:themeColor="text1"/>
        </w:rPr>
        <w:t xml:space="preserve">sie nur </w:t>
      </w:r>
      <w:r w:rsidR="006C30C7" w:rsidRPr="007F02E7">
        <w:rPr>
          <w:color w:val="000000" w:themeColor="text1"/>
        </w:rPr>
        <w:t xml:space="preserve">geringe Überlebenschancen. </w:t>
      </w:r>
      <w:r w:rsidR="00267343" w:rsidRPr="007F02E7">
        <w:rPr>
          <w:color w:val="000000" w:themeColor="text1"/>
        </w:rPr>
        <w:t>Dabei sind diese sanften</w:t>
      </w:r>
      <w:r w:rsidR="00925628" w:rsidRPr="007F02E7">
        <w:rPr>
          <w:color w:val="000000" w:themeColor="text1"/>
        </w:rPr>
        <w:t>, schutzlosen</w:t>
      </w:r>
      <w:r w:rsidR="00267343" w:rsidRPr="007F02E7">
        <w:rPr>
          <w:color w:val="000000" w:themeColor="text1"/>
        </w:rPr>
        <w:t xml:space="preserve"> Tiere auf unsere Verantwortung angewiesen. </w:t>
      </w:r>
      <w:r w:rsidR="001F5D44" w:rsidRPr="001F5D44">
        <w:rPr>
          <w:color w:val="000000" w:themeColor="text1"/>
        </w:rPr>
        <w:t>Wer sie hält, sollte sich vor dem Kauf bitte gut informieren</w:t>
      </w:r>
      <w:r w:rsidR="0078419F">
        <w:rPr>
          <w:color w:val="000000" w:themeColor="text1"/>
        </w:rPr>
        <w:t xml:space="preserve">. </w:t>
      </w:r>
      <w:r w:rsidR="0078419F" w:rsidRPr="001F5D44">
        <w:rPr>
          <w:color w:val="000000" w:themeColor="text1"/>
        </w:rPr>
        <w:t>Wir helfen gerne dabei</w:t>
      </w:r>
      <w:r w:rsidR="0078419F">
        <w:rPr>
          <w:color w:val="000000" w:themeColor="text1"/>
        </w:rPr>
        <w:t>.</w:t>
      </w:r>
      <w:r w:rsidR="001F5D44" w:rsidRPr="001F5D44">
        <w:rPr>
          <w:color w:val="000000" w:themeColor="text1"/>
        </w:rPr>
        <w:t xml:space="preserve"> </w:t>
      </w:r>
      <w:r w:rsidR="0078419F">
        <w:rPr>
          <w:color w:val="000000" w:themeColor="text1"/>
        </w:rPr>
        <w:t>U</w:t>
      </w:r>
      <w:r w:rsidR="001F5D44" w:rsidRPr="001F5D44">
        <w:rPr>
          <w:color w:val="000000" w:themeColor="text1"/>
        </w:rPr>
        <w:t>nd ihnen ein möglichst artgerechtes Zuhause bieten.“</w:t>
      </w:r>
    </w:p>
    <w:p w14:paraId="0EAB3937" w14:textId="77777777" w:rsidR="00267343" w:rsidRPr="007F02E7" w:rsidRDefault="00267343" w:rsidP="00267343">
      <w:pPr>
        <w:rPr>
          <w:color w:val="000000" w:themeColor="text1"/>
        </w:rPr>
      </w:pPr>
    </w:p>
    <w:p w14:paraId="37050F90" w14:textId="438E8DDB" w:rsidR="00267343" w:rsidRPr="007F02E7" w:rsidRDefault="00267343" w:rsidP="00267343">
      <w:pPr>
        <w:rPr>
          <w:b/>
          <w:bCs/>
          <w:color w:val="000000" w:themeColor="text1"/>
        </w:rPr>
      </w:pPr>
      <w:r w:rsidRPr="007F02E7">
        <w:rPr>
          <w:b/>
          <w:bCs/>
          <w:color w:val="000000" w:themeColor="text1"/>
        </w:rPr>
        <w:t>Was Meerschweinchen wirklich brauchen</w:t>
      </w:r>
    </w:p>
    <w:p w14:paraId="245624E7" w14:textId="62EFE1BB" w:rsidR="0005164E" w:rsidRPr="007F02E7" w:rsidRDefault="00B3120C" w:rsidP="00267343">
      <w:pPr>
        <w:rPr>
          <w:color w:val="000000" w:themeColor="text1"/>
        </w:rPr>
      </w:pPr>
      <w:r w:rsidRPr="007F02E7">
        <w:rPr>
          <w:color w:val="000000" w:themeColor="text1"/>
        </w:rPr>
        <w:t xml:space="preserve">Meerschweinchen sind sehr soziale Tiere, die in Gruppen leben und artgerechte Bedingungen benötigen. Sie stammen ursprünglich aus Südamerika und bewohnen dort Graslandschaften, Waldränder und Hochlandregionen bis in 4000 Meter Höhe. Stephanie Lang: </w:t>
      </w:r>
      <w:r w:rsidR="005C47E1">
        <w:rPr>
          <w:color w:val="000000" w:themeColor="text1"/>
        </w:rPr>
        <w:t>„</w:t>
      </w:r>
      <w:r w:rsidRPr="007F02E7">
        <w:rPr>
          <w:color w:val="000000" w:themeColor="text1"/>
        </w:rPr>
        <w:t xml:space="preserve">Sie sind tagaktiv und brauchen viel Platz und Bewegung. Was viele nicht wissen: Meerschweinchen sind schreckhafte Fluchttiere und daher nicht als Kuscheltiere geeignet.“ </w:t>
      </w:r>
    </w:p>
    <w:p w14:paraId="0E0F4D52" w14:textId="648A2FBC" w:rsidR="00564A7F" w:rsidRPr="007F02E7" w:rsidRDefault="00267343" w:rsidP="00267343">
      <w:pPr>
        <w:rPr>
          <w:color w:val="000000" w:themeColor="text1"/>
        </w:rPr>
      </w:pPr>
      <w:r w:rsidRPr="007F02E7">
        <w:rPr>
          <w:color w:val="000000" w:themeColor="text1"/>
        </w:rPr>
        <w:t>Damit sie gesund und glücklich bleiben, sind folgende Punkte entscheidend:</w:t>
      </w:r>
    </w:p>
    <w:p w14:paraId="5D620612" w14:textId="5D352082" w:rsidR="00564A7F" w:rsidRPr="007F02E7" w:rsidRDefault="00267343" w:rsidP="00564A7F">
      <w:pPr>
        <w:numPr>
          <w:ilvl w:val="0"/>
          <w:numId w:val="1"/>
        </w:numPr>
        <w:rPr>
          <w:color w:val="000000" w:themeColor="text1"/>
        </w:rPr>
      </w:pPr>
      <w:r w:rsidRPr="007F02E7">
        <w:rPr>
          <w:b/>
          <w:bCs/>
          <w:color w:val="000000" w:themeColor="text1"/>
        </w:rPr>
        <w:t>Gruppenhaltung:</w:t>
      </w:r>
      <w:r w:rsidRPr="007F02E7">
        <w:rPr>
          <w:color w:val="000000" w:themeColor="text1"/>
        </w:rPr>
        <w:t xml:space="preserve"> Mindestens zwei Meerschweinchen zusammen, idealerweise ein kastriertes Männchen mit mehreren Weibchen</w:t>
      </w:r>
    </w:p>
    <w:p w14:paraId="1E80B009" w14:textId="6D6A3C38" w:rsidR="00267343" w:rsidRPr="007F02E7" w:rsidRDefault="00267343" w:rsidP="00267343">
      <w:pPr>
        <w:numPr>
          <w:ilvl w:val="0"/>
          <w:numId w:val="1"/>
        </w:numPr>
        <w:rPr>
          <w:color w:val="000000" w:themeColor="text1"/>
        </w:rPr>
      </w:pPr>
      <w:r w:rsidRPr="007F02E7">
        <w:rPr>
          <w:b/>
          <w:bCs/>
          <w:color w:val="000000" w:themeColor="text1"/>
        </w:rPr>
        <w:lastRenderedPageBreak/>
        <w:t>Großzügiges Gehege:</w:t>
      </w:r>
      <w:r w:rsidRPr="007F02E7">
        <w:rPr>
          <w:color w:val="000000" w:themeColor="text1"/>
        </w:rPr>
        <w:t xml:space="preserve"> Mindestmaße von 10 Quadratmetern, </w:t>
      </w:r>
      <w:r w:rsidR="00C26790" w:rsidRPr="007F02E7">
        <w:rPr>
          <w:color w:val="000000" w:themeColor="text1"/>
        </w:rPr>
        <w:t xml:space="preserve">optimal </w:t>
      </w:r>
      <w:r w:rsidRPr="007F02E7">
        <w:rPr>
          <w:color w:val="000000" w:themeColor="text1"/>
        </w:rPr>
        <w:t>mit einer Rennstrecke von mindestens 2 Metern Länge.</w:t>
      </w:r>
    </w:p>
    <w:p w14:paraId="49EE1D90" w14:textId="77777777" w:rsidR="00267343" w:rsidRPr="007F02E7" w:rsidRDefault="00267343" w:rsidP="00267343">
      <w:pPr>
        <w:numPr>
          <w:ilvl w:val="0"/>
          <w:numId w:val="1"/>
        </w:numPr>
        <w:rPr>
          <w:color w:val="000000" w:themeColor="text1"/>
        </w:rPr>
      </w:pPr>
      <w:r w:rsidRPr="007F02E7">
        <w:rPr>
          <w:b/>
          <w:bCs/>
          <w:color w:val="000000" w:themeColor="text1"/>
        </w:rPr>
        <w:t>Strukturierte Umgebung:</w:t>
      </w:r>
      <w:r w:rsidRPr="007F02E7">
        <w:rPr>
          <w:color w:val="000000" w:themeColor="text1"/>
        </w:rPr>
        <w:t xml:space="preserve"> Häuschen, Tunnel, Rampen und Äste bieten Abwechslung und Schutz.</w:t>
      </w:r>
    </w:p>
    <w:p w14:paraId="4EF1046A" w14:textId="77777777" w:rsidR="00267343" w:rsidRPr="007F02E7" w:rsidRDefault="00267343" w:rsidP="00267343">
      <w:pPr>
        <w:numPr>
          <w:ilvl w:val="0"/>
          <w:numId w:val="1"/>
        </w:numPr>
        <w:rPr>
          <w:color w:val="000000" w:themeColor="text1"/>
        </w:rPr>
      </w:pPr>
      <w:r w:rsidRPr="007F02E7">
        <w:rPr>
          <w:b/>
          <w:bCs/>
          <w:color w:val="000000" w:themeColor="text1"/>
        </w:rPr>
        <w:t>Freilauf:</w:t>
      </w:r>
      <w:r w:rsidRPr="007F02E7">
        <w:rPr>
          <w:color w:val="000000" w:themeColor="text1"/>
        </w:rPr>
        <w:t xml:space="preserve"> Täglich 1-2 Stunden, bei kleineren Gehegen sogar 2-3 Stunden Auslauf.</w:t>
      </w:r>
    </w:p>
    <w:p w14:paraId="0F432DF4" w14:textId="77777777" w:rsidR="00267343" w:rsidRPr="007F02E7" w:rsidRDefault="00267343" w:rsidP="00267343">
      <w:pPr>
        <w:numPr>
          <w:ilvl w:val="0"/>
          <w:numId w:val="1"/>
        </w:numPr>
        <w:rPr>
          <w:color w:val="000000" w:themeColor="text1"/>
        </w:rPr>
      </w:pPr>
      <w:r w:rsidRPr="007F02E7">
        <w:rPr>
          <w:b/>
          <w:bCs/>
          <w:color w:val="000000" w:themeColor="text1"/>
        </w:rPr>
        <w:t>Ernährung:</w:t>
      </w:r>
      <w:r w:rsidRPr="007F02E7">
        <w:rPr>
          <w:color w:val="000000" w:themeColor="text1"/>
        </w:rPr>
        <w:t xml:space="preserve"> Frisches Heu, Gemüse und natürliches Futter, keine Fertigmischungen mit Zucker oder Getreide.</w:t>
      </w:r>
    </w:p>
    <w:p w14:paraId="1F469C25" w14:textId="77777777" w:rsidR="00267343" w:rsidRPr="007F02E7" w:rsidRDefault="00267343" w:rsidP="00267343">
      <w:pPr>
        <w:numPr>
          <w:ilvl w:val="0"/>
          <w:numId w:val="1"/>
        </w:numPr>
        <w:rPr>
          <w:color w:val="000000" w:themeColor="text1"/>
        </w:rPr>
      </w:pPr>
      <w:r w:rsidRPr="007F02E7">
        <w:rPr>
          <w:b/>
          <w:bCs/>
          <w:color w:val="000000" w:themeColor="text1"/>
        </w:rPr>
        <w:t>Beschäftigung:</w:t>
      </w:r>
      <w:r w:rsidRPr="007F02E7">
        <w:rPr>
          <w:color w:val="000000" w:themeColor="text1"/>
        </w:rPr>
        <w:t xml:space="preserve"> Futterspiele, Verstecke und Suchspiele halten Meerschweinchen geistig und körperlich aktiv.</w:t>
      </w:r>
    </w:p>
    <w:p w14:paraId="30857473" w14:textId="77777777" w:rsidR="00267343" w:rsidRPr="007F02E7" w:rsidRDefault="00267343" w:rsidP="00267343">
      <w:pPr>
        <w:rPr>
          <w:b/>
          <w:bCs/>
          <w:color w:val="000000" w:themeColor="text1"/>
        </w:rPr>
      </w:pPr>
    </w:p>
    <w:p w14:paraId="0192E69A" w14:textId="70143194" w:rsidR="008D1C93" w:rsidRPr="007F02E7" w:rsidRDefault="008D1C93">
      <w:pPr>
        <w:rPr>
          <w:b/>
          <w:bCs/>
          <w:color w:val="000000" w:themeColor="text1"/>
        </w:rPr>
      </w:pPr>
      <w:r w:rsidRPr="007F02E7">
        <w:rPr>
          <w:b/>
          <w:bCs/>
          <w:color w:val="000000" w:themeColor="text1"/>
        </w:rPr>
        <w:t xml:space="preserve">Wer ein Haustier hat, trägt </w:t>
      </w:r>
      <w:r w:rsidR="003B7A35">
        <w:rPr>
          <w:b/>
          <w:bCs/>
          <w:color w:val="000000" w:themeColor="text1"/>
        </w:rPr>
        <w:t xml:space="preserve">dafür </w:t>
      </w:r>
      <w:r w:rsidRPr="007F02E7">
        <w:rPr>
          <w:b/>
          <w:bCs/>
          <w:color w:val="000000" w:themeColor="text1"/>
        </w:rPr>
        <w:t xml:space="preserve">Verantwortung </w:t>
      </w:r>
    </w:p>
    <w:p w14:paraId="27DF523B" w14:textId="4A273B44" w:rsidR="00A722C3" w:rsidRDefault="001006B6">
      <w:pPr>
        <w:rPr>
          <w:color w:val="000000" w:themeColor="text1"/>
        </w:rPr>
      </w:pPr>
      <w:r w:rsidRPr="007F02E7">
        <w:rPr>
          <w:color w:val="000000" w:themeColor="text1"/>
        </w:rPr>
        <w:t xml:space="preserve">Wer sein Meerschweinchen - aus welchen Gründen auch immer - nicht mehr </w:t>
      </w:r>
      <w:r w:rsidR="00A06438">
        <w:rPr>
          <w:color w:val="000000" w:themeColor="text1"/>
        </w:rPr>
        <w:t>er</w:t>
      </w:r>
      <w:r w:rsidRPr="007F02E7">
        <w:rPr>
          <w:color w:val="000000" w:themeColor="text1"/>
        </w:rPr>
        <w:t xml:space="preserve">halten kann, sollte sich unbedingt an eine Tierschutzeinrichtung wie den Assisi-Hof in Stockerau wenden. Dort bekommt das Tier - wie jetzt Robert - eine zweite Chance. </w:t>
      </w:r>
      <w:r w:rsidR="009F75BE">
        <w:rPr>
          <w:color w:val="000000" w:themeColor="text1"/>
        </w:rPr>
        <w:t xml:space="preserve">Hofleiterin </w:t>
      </w:r>
      <w:r w:rsidR="009F75BE" w:rsidRPr="007F02E7">
        <w:rPr>
          <w:color w:val="000000" w:themeColor="text1"/>
        </w:rPr>
        <w:t xml:space="preserve">Stephanie Lang: </w:t>
      </w:r>
      <w:r w:rsidR="009F75BE">
        <w:rPr>
          <w:color w:val="000000" w:themeColor="text1"/>
        </w:rPr>
        <w:t>„</w:t>
      </w:r>
      <w:r w:rsidRPr="007F02E7">
        <w:rPr>
          <w:color w:val="000000" w:themeColor="text1"/>
        </w:rPr>
        <w:t xml:space="preserve">Mit einer Patenschaft können </w:t>
      </w:r>
      <w:r w:rsidR="00BC726D" w:rsidRPr="007F02E7">
        <w:rPr>
          <w:color w:val="000000" w:themeColor="text1"/>
        </w:rPr>
        <w:t>Sie</w:t>
      </w:r>
      <w:r w:rsidRPr="007F02E7">
        <w:rPr>
          <w:color w:val="000000" w:themeColor="text1"/>
        </w:rPr>
        <w:t xml:space="preserve"> dazu beitragen, dass </w:t>
      </w:r>
      <w:r w:rsidR="00BC726D" w:rsidRPr="007F02E7">
        <w:rPr>
          <w:color w:val="000000" w:themeColor="text1"/>
        </w:rPr>
        <w:t>I</w:t>
      </w:r>
      <w:r w:rsidR="003B2CD4" w:rsidRPr="007F02E7">
        <w:rPr>
          <w:color w:val="000000" w:themeColor="text1"/>
        </w:rPr>
        <w:t>hr</w:t>
      </w:r>
      <w:r w:rsidRPr="007F02E7">
        <w:rPr>
          <w:color w:val="000000" w:themeColor="text1"/>
        </w:rPr>
        <w:t xml:space="preserve"> Tier </w:t>
      </w:r>
      <w:r w:rsidR="003B2CD4" w:rsidRPr="007F02E7">
        <w:rPr>
          <w:color w:val="000000" w:themeColor="text1"/>
        </w:rPr>
        <w:t xml:space="preserve">bestens </w:t>
      </w:r>
      <w:r w:rsidRPr="007F02E7">
        <w:rPr>
          <w:color w:val="000000" w:themeColor="text1"/>
        </w:rPr>
        <w:t>versorgt w</w:t>
      </w:r>
      <w:r w:rsidR="003B2CD4" w:rsidRPr="007F02E7">
        <w:rPr>
          <w:color w:val="000000" w:themeColor="text1"/>
        </w:rPr>
        <w:t>ird</w:t>
      </w:r>
      <w:r w:rsidRPr="007F02E7">
        <w:rPr>
          <w:color w:val="000000" w:themeColor="text1"/>
        </w:rPr>
        <w:t xml:space="preserve"> und ein neues</w:t>
      </w:r>
      <w:r w:rsidR="00080C00">
        <w:rPr>
          <w:color w:val="000000" w:themeColor="text1"/>
        </w:rPr>
        <w:t>,</w:t>
      </w:r>
      <w:r w:rsidRPr="007F02E7">
        <w:rPr>
          <w:color w:val="000000" w:themeColor="text1"/>
        </w:rPr>
        <w:t xml:space="preserve"> </w:t>
      </w:r>
      <w:r w:rsidR="003B2CD4" w:rsidRPr="007F02E7">
        <w:rPr>
          <w:color w:val="000000" w:themeColor="text1"/>
        </w:rPr>
        <w:t xml:space="preserve">glückliches </w:t>
      </w:r>
      <w:r w:rsidRPr="007F02E7">
        <w:rPr>
          <w:color w:val="000000" w:themeColor="text1"/>
        </w:rPr>
        <w:t>Zuhause finde</w:t>
      </w:r>
      <w:r w:rsidR="003B2CD4" w:rsidRPr="007F02E7">
        <w:rPr>
          <w:color w:val="000000" w:themeColor="text1"/>
        </w:rPr>
        <w:t>t</w:t>
      </w:r>
      <w:r w:rsidRPr="007F02E7">
        <w:rPr>
          <w:color w:val="000000" w:themeColor="text1"/>
        </w:rPr>
        <w:t>.</w:t>
      </w:r>
      <w:r w:rsidR="009F75BE">
        <w:rPr>
          <w:color w:val="000000" w:themeColor="text1"/>
        </w:rPr>
        <w:t>“</w:t>
      </w:r>
    </w:p>
    <w:p w14:paraId="24C73AD5" w14:textId="77777777" w:rsidR="001D03E2" w:rsidRDefault="001D03E2">
      <w:pPr>
        <w:rPr>
          <w:b/>
          <w:bCs/>
          <w:color w:val="000000" w:themeColor="text1"/>
        </w:rPr>
      </w:pPr>
    </w:p>
    <w:p w14:paraId="7783243E" w14:textId="557C8355" w:rsidR="001D03E2" w:rsidRDefault="001D03E2">
      <w:pPr>
        <w:rPr>
          <w:color w:val="000000" w:themeColor="text1"/>
        </w:rPr>
      </w:pPr>
      <w:r w:rsidRPr="001D03E2">
        <w:rPr>
          <w:b/>
          <w:bCs/>
          <w:color w:val="000000" w:themeColor="text1"/>
        </w:rPr>
        <w:t>Tierpatenschaft</w:t>
      </w:r>
      <w:r>
        <w:rPr>
          <w:color w:val="000000" w:themeColor="text1"/>
        </w:rPr>
        <w:t xml:space="preserve"> </w:t>
      </w:r>
      <w:hyperlink r:id="rId8" w:history="1">
        <w:r w:rsidRPr="006B0170">
          <w:rPr>
            <w:rStyle w:val="Hyperlink"/>
          </w:rPr>
          <w:t>https://tierschutzverein.at/was-kann-ich-tun/tierpatenschaft/</w:t>
        </w:r>
      </w:hyperlink>
    </w:p>
    <w:p w14:paraId="265CC17F" w14:textId="77777777" w:rsidR="001D03E2" w:rsidRDefault="001D03E2">
      <w:pPr>
        <w:rPr>
          <w:color w:val="000000" w:themeColor="text1"/>
        </w:rPr>
      </w:pPr>
    </w:p>
    <w:p w14:paraId="5962AD35" w14:textId="22ADAEDE" w:rsidR="001D03E2" w:rsidRPr="001D03E2" w:rsidRDefault="001D03E2">
      <w:pPr>
        <w:rPr>
          <w:b/>
          <w:bCs/>
          <w:color w:val="000000" w:themeColor="text1"/>
        </w:rPr>
      </w:pPr>
      <w:r w:rsidRPr="001D03E2">
        <w:rPr>
          <w:b/>
          <w:bCs/>
          <w:color w:val="000000" w:themeColor="text1"/>
        </w:rPr>
        <w:t xml:space="preserve">Fotos: </w:t>
      </w:r>
    </w:p>
    <w:p w14:paraId="29EB27DD" w14:textId="77777777" w:rsidR="00336FBE" w:rsidRPr="007F02E7" w:rsidRDefault="00336FBE">
      <w:pPr>
        <w:rPr>
          <w:color w:val="000000" w:themeColor="text1"/>
        </w:rPr>
      </w:pPr>
    </w:p>
    <w:p w14:paraId="15F18DD0" w14:textId="77777777" w:rsidR="00336FBE" w:rsidRPr="007F02E7" w:rsidRDefault="00336FBE" w:rsidP="00336FBE">
      <w:pPr>
        <w:rPr>
          <w:b/>
          <w:bCs/>
          <w:color w:val="000000" w:themeColor="text1"/>
        </w:rPr>
      </w:pPr>
      <w:r w:rsidRPr="007F02E7">
        <w:rPr>
          <w:b/>
          <w:bCs/>
          <w:color w:val="000000" w:themeColor="text1"/>
        </w:rPr>
        <w:t>Rückfragen &amp; Kontakt:</w:t>
      </w:r>
    </w:p>
    <w:p w14:paraId="6EDA2260" w14:textId="77777777" w:rsidR="00336FBE" w:rsidRPr="007F02E7" w:rsidRDefault="00336FBE" w:rsidP="00336FBE">
      <w:pPr>
        <w:rPr>
          <w:color w:val="000000" w:themeColor="text1"/>
        </w:rPr>
      </w:pPr>
      <w:r w:rsidRPr="007F02E7">
        <w:rPr>
          <w:color w:val="000000" w:themeColor="text1"/>
        </w:rPr>
        <w:t>Alexios Wiklund</w:t>
      </w:r>
    </w:p>
    <w:p w14:paraId="4165B775" w14:textId="77777777" w:rsidR="00336FBE" w:rsidRPr="007F02E7" w:rsidRDefault="00336FBE" w:rsidP="00336FBE">
      <w:pPr>
        <w:rPr>
          <w:color w:val="000000" w:themeColor="text1"/>
        </w:rPr>
      </w:pPr>
      <w:r w:rsidRPr="007F02E7">
        <w:rPr>
          <w:color w:val="000000" w:themeColor="text1"/>
        </w:rPr>
        <w:t>Presse- und Öffentlichkeitsarbeit</w:t>
      </w:r>
    </w:p>
    <w:p w14:paraId="763BE3A2" w14:textId="77777777" w:rsidR="00336FBE" w:rsidRPr="007F02E7" w:rsidRDefault="00336FBE" w:rsidP="00336FBE">
      <w:pPr>
        <w:rPr>
          <w:color w:val="000000" w:themeColor="text1"/>
        </w:rPr>
      </w:pPr>
      <w:r w:rsidRPr="007F02E7">
        <w:rPr>
          <w:color w:val="000000" w:themeColor="text1"/>
        </w:rPr>
        <w:t>0660/730 42 91</w:t>
      </w:r>
    </w:p>
    <w:p w14:paraId="7298BFC6" w14:textId="239AE83B" w:rsidR="00336FBE" w:rsidRDefault="009A6741" w:rsidP="00336FBE">
      <w:pPr>
        <w:rPr>
          <w:color w:val="000000" w:themeColor="text1"/>
        </w:rPr>
      </w:pPr>
      <w:hyperlink r:id="rId9" w:history="1">
        <w:r w:rsidRPr="00975B22">
          <w:rPr>
            <w:rStyle w:val="Hyperlink"/>
          </w:rPr>
          <w:t>wiklund@tierschutzverein.at</w:t>
        </w:r>
      </w:hyperlink>
    </w:p>
    <w:p w14:paraId="69020DEE" w14:textId="4B83D2DB" w:rsidR="00336FBE" w:rsidRDefault="009A6741" w:rsidP="00336FBE">
      <w:pPr>
        <w:rPr>
          <w:color w:val="000000" w:themeColor="text1"/>
        </w:rPr>
      </w:pPr>
      <w:hyperlink r:id="rId10" w:history="1">
        <w:r w:rsidRPr="00975B22">
          <w:rPr>
            <w:rStyle w:val="Hyperlink"/>
          </w:rPr>
          <w:t>www.tierschutzverein.at/presse</w:t>
        </w:r>
      </w:hyperlink>
    </w:p>
    <w:p w14:paraId="086A03DF" w14:textId="77777777" w:rsidR="009A6741" w:rsidRPr="007F02E7" w:rsidRDefault="009A6741" w:rsidP="00336FBE">
      <w:pPr>
        <w:rPr>
          <w:color w:val="000000" w:themeColor="text1"/>
        </w:rPr>
      </w:pPr>
    </w:p>
    <w:p w14:paraId="6B82D9FC" w14:textId="77777777" w:rsidR="00336FBE" w:rsidRPr="007F02E7" w:rsidRDefault="00336FBE">
      <w:pPr>
        <w:rPr>
          <w:color w:val="000000" w:themeColor="text1"/>
        </w:rPr>
      </w:pPr>
    </w:p>
    <w:p w14:paraId="38774862" w14:textId="77777777" w:rsidR="00336FBE" w:rsidRPr="007F02E7" w:rsidRDefault="00336FBE">
      <w:pPr>
        <w:rPr>
          <w:color w:val="000000" w:themeColor="text1"/>
        </w:rPr>
      </w:pPr>
    </w:p>
    <w:sectPr w:rsidR="00336FBE" w:rsidRPr="007F02E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0E63"/>
    <w:multiLevelType w:val="multilevel"/>
    <w:tmpl w:val="2684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309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343"/>
    <w:rsid w:val="00047666"/>
    <w:rsid w:val="0005164E"/>
    <w:rsid w:val="00080C00"/>
    <w:rsid w:val="00096F26"/>
    <w:rsid w:val="000A09D7"/>
    <w:rsid w:val="000B73F0"/>
    <w:rsid w:val="000F3124"/>
    <w:rsid w:val="001006B6"/>
    <w:rsid w:val="001272BB"/>
    <w:rsid w:val="001D03E2"/>
    <w:rsid w:val="001D0D2A"/>
    <w:rsid w:val="001E21E6"/>
    <w:rsid w:val="001F4022"/>
    <w:rsid w:val="001F5D44"/>
    <w:rsid w:val="001F7BD0"/>
    <w:rsid w:val="0023086C"/>
    <w:rsid w:val="00247898"/>
    <w:rsid w:val="00267343"/>
    <w:rsid w:val="002B7D62"/>
    <w:rsid w:val="002D2474"/>
    <w:rsid w:val="0031372D"/>
    <w:rsid w:val="00336FBE"/>
    <w:rsid w:val="00345A34"/>
    <w:rsid w:val="00354C28"/>
    <w:rsid w:val="00385BF8"/>
    <w:rsid w:val="003B2CD4"/>
    <w:rsid w:val="003B7A35"/>
    <w:rsid w:val="00444124"/>
    <w:rsid w:val="00465525"/>
    <w:rsid w:val="00473081"/>
    <w:rsid w:val="00527A23"/>
    <w:rsid w:val="00551969"/>
    <w:rsid w:val="00556C22"/>
    <w:rsid w:val="00564A7F"/>
    <w:rsid w:val="005C47E1"/>
    <w:rsid w:val="006012DC"/>
    <w:rsid w:val="00610890"/>
    <w:rsid w:val="0061328F"/>
    <w:rsid w:val="0062737B"/>
    <w:rsid w:val="006C30C7"/>
    <w:rsid w:val="00720C0E"/>
    <w:rsid w:val="00744529"/>
    <w:rsid w:val="00746DF7"/>
    <w:rsid w:val="0078419F"/>
    <w:rsid w:val="007F02E7"/>
    <w:rsid w:val="00804A47"/>
    <w:rsid w:val="00832C00"/>
    <w:rsid w:val="008743AD"/>
    <w:rsid w:val="008851E1"/>
    <w:rsid w:val="008D1C93"/>
    <w:rsid w:val="00925628"/>
    <w:rsid w:val="009345D5"/>
    <w:rsid w:val="00947172"/>
    <w:rsid w:val="009536CD"/>
    <w:rsid w:val="009939DB"/>
    <w:rsid w:val="00996E87"/>
    <w:rsid w:val="009A5D22"/>
    <w:rsid w:val="009A6741"/>
    <w:rsid w:val="009F75BE"/>
    <w:rsid w:val="00A06438"/>
    <w:rsid w:val="00A6157A"/>
    <w:rsid w:val="00A722C3"/>
    <w:rsid w:val="00AB3FAF"/>
    <w:rsid w:val="00AB4571"/>
    <w:rsid w:val="00AD7237"/>
    <w:rsid w:val="00B03C7F"/>
    <w:rsid w:val="00B3120C"/>
    <w:rsid w:val="00B6454E"/>
    <w:rsid w:val="00BC5A0D"/>
    <w:rsid w:val="00BC726D"/>
    <w:rsid w:val="00BF4B16"/>
    <w:rsid w:val="00C00C88"/>
    <w:rsid w:val="00C26790"/>
    <w:rsid w:val="00D05266"/>
    <w:rsid w:val="00D1045A"/>
    <w:rsid w:val="00D806FA"/>
    <w:rsid w:val="00DD61C4"/>
    <w:rsid w:val="00E67978"/>
    <w:rsid w:val="00EC7CCE"/>
    <w:rsid w:val="00F14397"/>
    <w:rsid w:val="00F371CB"/>
    <w:rsid w:val="00F443E2"/>
    <w:rsid w:val="00F520C0"/>
    <w:rsid w:val="00F740F9"/>
    <w:rsid w:val="00FF2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575FE"/>
  <w15:chartTrackingRefBased/>
  <w15:docId w15:val="{46F5485C-2B5B-46F2-9622-DB104F5AB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673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673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6734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6734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6734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6734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6734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6734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6734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734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26734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267343"/>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267343"/>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267343"/>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267343"/>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67343"/>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267343"/>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67343"/>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26734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6734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6734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67343"/>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26734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67343"/>
    <w:rPr>
      <w:i/>
      <w:iCs/>
      <w:color w:val="404040" w:themeColor="text1" w:themeTint="BF"/>
    </w:rPr>
  </w:style>
  <w:style w:type="paragraph" w:styleId="Listenabsatz">
    <w:name w:val="List Paragraph"/>
    <w:basedOn w:val="Standard"/>
    <w:uiPriority w:val="34"/>
    <w:qFormat/>
    <w:rsid w:val="00267343"/>
    <w:pPr>
      <w:ind w:left="720"/>
      <w:contextualSpacing/>
    </w:pPr>
  </w:style>
  <w:style w:type="character" w:styleId="IntensiveHervorhebung">
    <w:name w:val="Intense Emphasis"/>
    <w:basedOn w:val="Absatz-Standardschriftart"/>
    <w:uiPriority w:val="21"/>
    <w:qFormat/>
    <w:rsid w:val="00267343"/>
    <w:rPr>
      <w:i/>
      <w:iCs/>
      <w:color w:val="0F4761" w:themeColor="accent1" w:themeShade="BF"/>
    </w:rPr>
  </w:style>
  <w:style w:type="paragraph" w:styleId="IntensivesZitat">
    <w:name w:val="Intense Quote"/>
    <w:basedOn w:val="Standard"/>
    <w:next w:val="Standard"/>
    <w:link w:val="IntensivesZitatZchn"/>
    <w:uiPriority w:val="30"/>
    <w:qFormat/>
    <w:rsid w:val="002673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67343"/>
    <w:rPr>
      <w:i/>
      <w:iCs/>
      <w:color w:val="0F4761" w:themeColor="accent1" w:themeShade="BF"/>
    </w:rPr>
  </w:style>
  <w:style w:type="character" w:styleId="IntensiverVerweis">
    <w:name w:val="Intense Reference"/>
    <w:basedOn w:val="Absatz-Standardschriftart"/>
    <w:uiPriority w:val="32"/>
    <w:qFormat/>
    <w:rsid w:val="00267343"/>
    <w:rPr>
      <w:b/>
      <w:bCs/>
      <w:smallCaps/>
      <w:color w:val="0F4761" w:themeColor="accent1" w:themeShade="BF"/>
      <w:spacing w:val="5"/>
    </w:rPr>
  </w:style>
  <w:style w:type="paragraph" w:styleId="StandardWeb">
    <w:name w:val="Normal (Web)"/>
    <w:basedOn w:val="Standard"/>
    <w:uiPriority w:val="99"/>
    <w:semiHidden/>
    <w:unhideWhenUsed/>
    <w:rsid w:val="008743AD"/>
    <w:rPr>
      <w:rFonts w:ascii="Times New Roman" w:hAnsi="Times New Roman" w:cs="Times New Roman"/>
      <w:sz w:val="24"/>
      <w:szCs w:val="24"/>
    </w:rPr>
  </w:style>
  <w:style w:type="character" w:styleId="Hyperlink">
    <w:name w:val="Hyperlink"/>
    <w:basedOn w:val="Absatz-Standardschriftart"/>
    <w:uiPriority w:val="99"/>
    <w:unhideWhenUsed/>
    <w:rsid w:val="009A6741"/>
    <w:rPr>
      <w:color w:val="467886" w:themeColor="hyperlink"/>
      <w:u w:val="single"/>
    </w:rPr>
  </w:style>
  <w:style w:type="character" w:styleId="NichtaufgelsteErwhnung">
    <w:name w:val="Unresolved Mention"/>
    <w:basedOn w:val="Absatz-Standardschriftart"/>
    <w:uiPriority w:val="99"/>
    <w:semiHidden/>
    <w:unhideWhenUsed/>
    <w:rsid w:val="009A67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173824">
      <w:bodyDiv w:val="1"/>
      <w:marLeft w:val="0"/>
      <w:marRight w:val="0"/>
      <w:marTop w:val="0"/>
      <w:marBottom w:val="0"/>
      <w:divBdr>
        <w:top w:val="none" w:sz="0" w:space="0" w:color="auto"/>
        <w:left w:val="none" w:sz="0" w:space="0" w:color="auto"/>
        <w:bottom w:val="none" w:sz="0" w:space="0" w:color="auto"/>
        <w:right w:val="none" w:sz="0" w:space="0" w:color="auto"/>
      </w:divBdr>
    </w:div>
    <w:div w:id="414254579">
      <w:bodyDiv w:val="1"/>
      <w:marLeft w:val="0"/>
      <w:marRight w:val="0"/>
      <w:marTop w:val="0"/>
      <w:marBottom w:val="0"/>
      <w:divBdr>
        <w:top w:val="none" w:sz="0" w:space="0" w:color="auto"/>
        <w:left w:val="none" w:sz="0" w:space="0" w:color="auto"/>
        <w:bottom w:val="none" w:sz="0" w:space="0" w:color="auto"/>
        <w:right w:val="none" w:sz="0" w:space="0" w:color="auto"/>
      </w:divBdr>
    </w:div>
    <w:div w:id="1325428549">
      <w:bodyDiv w:val="1"/>
      <w:marLeft w:val="0"/>
      <w:marRight w:val="0"/>
      <w:marTop w:val="0"/>
      <w:marBottom w:val="0"/>
      <w:divBdr>
        <w:top w:val="none" w:sz="0" w:space="0" w:color="auto"/>
        <w:left w:val="none" w:sz="0" w:space="0" w:color="auto"/>
        <w:bottom w:val="none" w:sz="0" w:space="0" w:color="auto"/>
        <w:right w:val="none" w:sz="0" w:space="0" w:color="auto"/>
      </w:divBdr>
    </w:div>
    <w:div w:id="193385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was-kann-ich-tun/tierpatenschaf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ierschutzverein.at/presse" TargetMode="External"/><Relationship Id="rId4" Type="http://schemas.openxmlformats.org/officeDocument/2006/relationships/numbering" Target="numbering.xml"/><Relationship Id="rId9" Type="http://schemas.openxmlformats.org/officeDocument/2006/relationships/hyperlink" Target="mailto:wiklund@tierschutzverein.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6B5DF8-D4B6-49FB-BD34-B5774A817E8B}">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3187BCA5-C1C9-4E53-992F-083BBA2FDC9B}">
  <ds:schemaRefs>
    <ds:schemaRef ds:uri="http://schemas.microsoft.com/sharepoint/v3/contenttype/forms"/>
  </ds:schemaRefs>
</ds:datastoreItem>
</file>

<file path=customXml/itemProps3.xml><?xml version="1.0" encoding="utf-8"?>
<ds:datastoreItem xmlns:ds="http://schemas.openxmlformats.org/officeDocument/2006/customXml" ds:itemID="{1F2C54EB-07C3-40B9-A4F0-B4F4783D2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4148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30</cp:revision>
  <dcterms:created xsi:type="dcterms:W3CDTF">2025-03-14T08:43:00Z</dcterms:created>
  <dcterms:modified xsi:type="dcterms:W3CDTF">2025-03-17T09:23:00Z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