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3A05" w14:textId="0B6EDD60" w:rsidR="00296CA0" w:rsidRPr="00296CA0" w:rsidRDefault="00296CA0" w:rsidP="00296CA0">
      <w:r w:rsidRPr="00296CA0">
        <w:rPr>
          <w:b/>
          <w:bCs/>
        </w:rPr>
        <w:t>Österreichischer Tierschutzverein</w:t>
      </w:r>
      <w:r w:rsidR="00635EEB">
        <w:rPr>
          <w:b/>
          <w:bCs/>
        </w:rPr>
        <w:t xml:space="preserve">: Wo bleibt das Nachtfahrverbot für </w:t>
      </w:r>
      <w:r w:rsidR="00635EEB" w:rsidRPr="00296CA0">
        <w:rPr>
          <w:b/>
          <w:bCs/>
        </w:rPr>
        <w:t>Mähroboter</w:t>
      </w:r>
      <w:r w:rsidR="00635EEB">
        <w:rPr>
          <w:b/>
          <w:bCs/>
        </w:rPr>
        <w:t>?</w:t>
      </w:r>
    </w:p>
    <w:p w14:paraId="4ABE1C21" w14:textId="7462E56E" w:rsidR="008C3790" w:rsidRPr="001441D6" w:rsidRDefault="00296CA0" w:rsidP="00296CA0">
      <w:pPr>
        <w:rPr>
          <w:b/>
          <w:bCs/>
        </w:rPr>
      </w:pPr>
      <w:r w:rsidRPr="00296CA0">
        <w:rPr>
          <w:b/>
          <w:bCs/>
        </w:rPr>
        <w:t>Wien (OTS)</w:t>
      </w:r>
      <w:r w:rsidRPr="00296CA0">
        <w:t xml:space="preserve"> – </w:t>
      </w:r>
      <w:r w:rsidR="001441D6" w:rsidRPr="001441D6">
        <w:rPr>
          <w:b/>
          <w:bCs/>
        </w:rPr>
        <w:t>Mähroboter gelten als praktische Gartenhelfer – leise, effizient, autonom. Doch in der Nacht werden sie zur tödlichen Gefahr für Wildtiere wie Igel und Amphibien. Der Österreichische Tierschutzverein fordert ein gesetzliches Nachtfahrverbot, um Tierleid zu verhindern.</w:t>
      </w:r>
    </w:p>
    <w:p w14:paraId="1AC01564" w14:textId="77777777" w:rsidR="008D342C" w:rsidRDefault="008D342C" w:rsidP="00296CA0"/>
    <w:p w14:paraId="3756C70E" w14:textId="6F74015F" w:rsidR="00C810CC" w:rsidRDefault="00296CA0" w:rsidP="00296CA0">
      <w:r w:rsidRPr="00296CA0">
        <w:t xml:space="preserve">Mähroboter </w:t>
      </w:r>
      <w:r w:rsidR="000B3523">
        <w:t xml:space="preserve">sind smart, aber </w:t>
      </w:r>
      <w:r w:rsidR="00145C11">
        <w:t xml:space="preserve">immer noch </w:t>
      </w:r>
      <w:r w:rsidR="000B3523">
        <w:t xml:space="preserve">nicht schlau genug, um kleine Hindernisse </w:t>
      </w:r>
      <w:r w:rsidR="00C810CC">
        <w:t xml:space="preserve">wie </w:t>
      </w:r>
      <w:r w:rsidRPr="00145C11">
        <w:t xml:space="preserve">Igel, </w:t>
      </w:r>
      <w:r w:rsidR="007F627F" w:rsidRPr="007F627F">
        <w:t xml:space="preserve">Jungvögel </w:t>
      </w:r>
      <w:r w:rsidR="007F627F">
        <w:t xml:space="preserve">und </w:t>
      </w:r>
      <w:r w:rsidR="00C810CC">
        <w:t>Kröten</w:t>
      </w:r>
      <w:r w:rsidR="00932D33">
        <w:t xml:space="preserve"> zu erkennen</w:t>
      </w:r>
      <w:r w:rsidR="008B5D1F">
        <w:t>.</w:t>
      </w:r>
      <w:r w:rsidR="00E84D68">
        <w:t xml:space="preserve"> </w:t>
      </w:r>
      <w:r w:rsidR="00C810CC">
        <w:t>Mit ihren scharfen Klingen sind sie eine tödliche Gefahr</w:t>
      </w:r>
      <w:r w:rsidR="00C810CC" w:rsidRPr="00296CA0">
        <w:rPr>
          <w:b/>
          <w:bCs/>
        </w:rPr>
        <w:t xml:space="preserve"> </w:t>
      </w:r>
      <w:r w:rsidR="00C810CC" w:rsidRPr="00145C11">
        <w:t>für</w:t>
      </w:r>
      <w:r w:rsidR="00E84D68">
        <w:t xml:space="preserve"> die</w:t>
      </w:r>
      <w:r w:rsidR="00932D33">
        <w:t>se</w:t>
      </w:r>
      <w:r w:rsidR="00E84D68">
        <w:t xml:space="preserve"> </w:t>
      </w:r>
      <w:r w:rsidR="007F627F">
        <w:t>Wildt</w:t>
      </w:r>
      <w:r w:rsidR="00E84D68">
        <w:t>iere</w:t>
      </w:r>
      <w:r w:rsidR="00007A56">
        <w:t xml:space="preserve"> – aber auch für neugierige </w:t>
      </w:r>
      <w:r w:rsidR="00007A56" w:rsidRPr="00007A56">
        <w:t>Hauskatzen.</w:t>
      </w:r>
    </w:p>
    <w:p w14:paraId="529B67CA" w14:textId="77777777" w:rsidR="00A420D7" w:rsidRDefault="00A420D7" w:rsidP="00296CA0"/>
    <w:p w14:paraId="3D989066" w14:textId="77777777" w:rsidR="00C023A5" w:rsidRPr="00C023A5" w:rsidRDefault="00C023A5" w:rsidP="00C023A5">
      <w:pPr>
        <w:rPr>
          <w:b/>
          <w:bCs/>
        </w:rPr>
      </w:pPr>
      <w:r w:rsidRPr="00C023A5">
        <w:rPr>
          <w:b/>
          <w:bCs/>
        </w:rPr>
        <w:t>Besonders gefährdet: Igel und Jungvögel</w:t>
      </w:r>
    </w:p>
    <w:p w14:paraId="7A24D3D1" w14:textId="49AFC0BF" w:rsidR="00396CA3" w:rsidRPr="00396CA3" w:rsidRDefault="004429A9" w:rsidP="00396CA3">
      <w:r w:rsidRPr="004429A9">
        <w:t>Die Igelpopulation in Österreich schrumpft seit Jahren</w:t>
      </w:r>
      <w:r>
        <w:t xml:space="preserve"> besorgniserregend</w:t>
      </w:r>
      <w:r w:rsidRPr="004429A9">
        <w:t xml:space="preserve">. </w:t>
      </w:r>
      <w:r w:rsidR="00D6746F">
        <w:t xml:space="preserve">Eine </w:t>
      </w:r>
      <w:r w:rsidR="00396CA3" w:rsidRPr="00396CA3">
        <w:t>Ursache</w:t>
      </w:r>
      <w:r w:rsidR="00D6746F">
        <w:t>:</w:t>
      </w:r>
      <w:r w:rsidR="00396CA3" w:rsidRPr="00396CA3">
        <w:t xml:space="preserve"> Mähroboter.</w:t>
      </w:r>
      <w:r w:rsidR="00E83CA2">
        <w:t xml:space="preserve"> Denn </w:t>
      </w:r>
      <w:r w:rsidR="00E83CA2" w:rsidRPr="00396CA3">
        <w:t>Igel sind vor allem in der Dämmerung und nachts aktiv – genau dann, wenn viele Mähroboter unbeaufsichtigt</w:t>
      </w:r>
      <w:r w:rsidR="00E83CA2">
        <w:t xml:space="preserve"> </w:t>
      </w:r>
      <w:r w:rsidR="00D6746F">
        <w:t>im</w:t>
      </w:r>
      <w:r w:rsidR="00E83CA2">
        <w:t xml:space="preserve"> Garten</w:t>
      </w:r>
      <w:r w:rsidR="00D6746F">
        <w:t xml:space="preserve"> ihre Runden drehen</w:t>
      </w:r>
      <w:r w:rsidR="00E83CA2" w:rsidRPr="00396CA3">
        <w:t xml:space="preserve">. Auf der Suche nach Futter werden </w:t>
      </w:r>
      <w:r w:rsidR="00E83CA2">
        <w:t xml:space="preserve">die </w:t>
      </w:r>
      <w:r w:rsidR="002F12AF">
        <w:t xml:space="preserve">stacheligen Tiere </w:t>
      </w:r>
      <w:r w:rsidR="00D306A9">
        <w:t xml:space="preserve">oft </w:t>
      </w:r>
      <w:r w:rsidR="00E83CA2" w:rsidRPr="00396CA3">
        <w:t>übersehen und schwer verletzt</w:t>
      </w:r>
      <w:r w:rsidR="003D1D8D">
        <w:t xml:space="preserve"> oder gar </w:t>
      </w:r>
      <w:r w:rsidR="00A51AE7">
        <w:t>getötet</w:t>
      </w:r>
      <w:r w:rsidR="00E83CA2" w:rsidRPr="00396CA3">
        <w:t>.</w:t>
      </w:r>
    </w:p>
    <w:p w14:paraId="2C82FBA9" w14:textId="44B9B3F8" w:rsidR="00322661" w:rsidRDefault="00322661" w:rsidP="00296CA0"/>
    <w:p w14:paraId="10B83210" w14:textId="0DDF2997" w:rsidR="006E4313" w:rsidRPr="006E4313" w:rsidRDefault="006E4313" w:rsidP="006E4313">
      <w:pPr>
        <w:rPr>
          <w:b/>
          <w:bCs/>
        </w:rPr>
      </w:pPr>
      <w:r w:rsidRPr="006E4313">
        <w:rPr>
          <w:b/>
          <w:bCs/>
        </w:rPr>
        <w:t xml:space="preserve">Auch Igelbabys häufig </w:t>
      </w:r>
      <w:r w:rsidR="0036762B">
        <w:rPr>
          <w:b/>
          <w:bCs/>
        </w:rPr>
        <w:t>Todeso</w:t>
      </w:r>
      <w:r w:rsidRPr="006E4313">
        <w:rPr>
          <w:b/>
          <w:bCs/>
        </w:rPr>
        <w:t>pfer</w:t>
      </w:r>
    </w:p>
    <w:p w14:paraId="29118086" w14:textId="6ECC9DE8" w:rsidR="00035DBF" w:rsidRDefault="00226275" w:rsidP="00296CA0">
      <w:r w:rsidRPr="00226275">
        <w:t>Besonders kritisch ist der Spätsommer, wenn Igel Nachwuchs haben</w:t>
      </w:r>
      <w:r w:rsidR="00035DBF" w:rsidRPr="00035DBF">
        <w:t xml:space="preserve">: Im </w:t>
      </w:r>
      <w:r w:rsidR="00035DBF" w:rsidRPr="00035DBF">
        <w:rPr>
          <w:b/>
          <w:bCs/>
        </w:rPr>
        <w:t>August und Anfang September</w:t>
      </w:r>
      <w:r w:rsidR="00035DBF" w:rsidRPr="00035DBF">
        <w:t xml:space="preserve"> ist </w:t>
      </w:r>
      <w:r w:rsidR="005C516A">
        <w:t xml:space="preserve">ihre </w:t>
      </w:r>
      <w:r w:rsidR="00035DBF" w:rsidRPr="00035DBF">
        <w:t xml:space="preserve">Hauptwurfzeit, und die </w:t>
      </w:r>
      <w:r>
        <w:t xml:space="preserve">winzigen </w:t>
      </w:r>
      <w:r w:rsidR="00035DBF" w:rsidRPr="00035DBF">
        <w:t xml:space="preserve">Igeljungen unternehmen in der Dämmerung ihre ersten Ausflüge mit der Mutter. </w:t>
      </w:r>
      <w:r w:rsidR="00B106A0">
        <w:t>Einrollen, die instinktive Schutzreaktion hilft den</w:t>
      </w:r>
      <w:r w:rsidR="00035DBF" w:rsidRPr="00035DBF">
        <w:t xml:space="preserve"> Jungen </w:t>
      </w:r>
      <w:r w:rsidR="00B106A0">
        <w:t>nicht</w:t>
      </w:r>
      <w:r w:rsidR="00FC3078">
        <w:t xml:space="preserve"> gegen die scharfen Messer.</w:t>
      </w:r>
    </w:p>
    <w:p w14:paraId="563E09DB" w14:textId="77777777" w:rsidR="00035DBF" w:rsidRPr="00322661" w:rsidRDefault="00035DBF" w:rsidP="00296CA0"/>
    <w:p w14:paraId="7B77B62E" w14:textId="1FDC57E3" w:rsidR="00C404FD" w:rsidRDefault="00C404FD" w:rsidP="00296CA0">
      <w:r w:rsidRPr="00C404FD">
        <w:rPr>
          <w:b/>
          <w:bCs/>
        </w:rPr>
        <w:t>Igel in Not</w:t>
      </w:r>
      <w:r>
        <w:t xml:space="preserve"> </w:t>
      </w:r>
      <w:r w:rsidRPr="00C404FD">
        <w:t>https://tierschutzverein.at/presseaussendung/igel-in-not/</w:t>
      </w:r>
    </w:p>
    <w:p w14:paraId="3F0AE3C2" w14:textId="77777777" w:rsidR="00635EEB" w:rsidRDefault="00635EEB" w:rsidP="00296CA0"/>
    <w:p w14:paraId="5E0ADE9B" w14:textId="5AE4DECA" w:rsidR="001A398F" w:rsidRPr="001A398F" w:rsidRDefault="001A398F" w:rsidP="00B35B72">
      <w:pPr>
        <w:rPr>
          <w:b/>
          <w:bCs/>
        </w:rPr>
      </w:pPr>
      <w:r w:rsidRPr="001A398F">
        <w:rPr>
          <w:b/>
          <w:bCs/>
        </w:rPr>
        <w:t>Politik bleibt weiter untätig</w:t>
      </w:r>
    </w:p>
    <w:p w14:paraId="49E080AC" w14:textId="295DADAB" w:rsidR="00B35B72" w:rsidRPr="00296CA0" w:rsidRDefault="00317163" w:rsidP="00B35B72">
      <w:r w:rsidRPr="00317163">
        <w:t xml:space="preserve">Bereits im Mai 2024 appellierte der ÖTV an die Politik, ein </w:t>
      </w:r>
      <w:r w:rsidRPr="00317163">
        <w:rPr>
          <w:b/>
          <w:bCs/>
        </w:rPr>
        <w:t>Nachtfahrverbot für Mähroboter</w:t>
      </w:r>
      <w:r w:rsidRPr="00317163">
        <w:t xml:space="preserve"> zu beschließen</w:t>
      </w:r>
      <w:r w:rsidR="00653E6E">
        <w:t xml:space="preserve">. </w:t>
      </w:r>
      <w:r w:rsidR="003A6534">
        <w:t>Doch n</w:t>
      </w:r>
      <w:r w:rsidR="009A3167">
        <w:t xml:space="preserve">ichts ist passiert. </w:t>
      </w:r>
      <w:r w:rsidR="00CA6C7B" w:rsidRPr="00CA6C7B">
        <w:t>Unterstützung kommt von</w:t>
      </w:r>
      <w:r w:rsidR="00CA6C7B">
        <w:t xml:space="preserve"> </w:t>
      </w:r>
      <w:r w:rsidR="00B35B72" w:rsidRPr="00296CA0">
        <w:t xml:space="preserve">Prof. Klaus Hackländer, Vorstand des Instituts für Wildbiologie und Jagdwirtschaft an der </w:t>
      </w:r>
      <w:r w:rsidR="00B35B72">
        <w:t>BOKU Wien</w:t>
      </w:r>
      <w:r w:rsidR="0040249F">
        <w:t>:</w:t>
      </w:r>
      <w:r w:rsidR="006D3AA3">
        <w:t xml:space="preserve"> „</w:t>
      </w:r>
      <w:r w:rsidR="00B35B72" w:rsidRPr="00296CA0">
        <w:t xml:space="preserve">Mähroboter </w:t>
      </w:r>
      <w:r w:rsidR="00C21C82" w:rsidRPr="00296CA0">
        <w:t xml:space="preserve">sollten </w:t>
      </w:r>
      <w:r w:rsidR="00C21C82">
        <w:t>weder</w:t>
      </w:r>
      <w:r w:rsidR="00B35B72" w:rsidRPr="00296CA0">
        <w:t xml:space="preserve"> in der Dämmerung noch nachts laufen</w:t>
      </w:r>
      <w:r w:rsidR="00B35B72">
        <w:t>, s</w:t>
      </w:r>
      <w:r w:rsidR="00B35B72" w:rsidRPr="00296CA0">
        <w:t>olange die Technik nicht ausgereift</w:t>
      </w:r>
      <w:r w:rsidR="00072A6A">
        <w:t xml:space="preserve"> ist</w:t>
      </w:r>
      <w:r w:rsidR="00B35B72" w:rsidRPr="00296CA0">
        <w:t>. Am besten wäre es, man verzichtet ganz auf sie und lässt die Wiese wachsen – zum Schutz der Tiere und zur Förderung der Biodiversität.“</w:t>
      </w:r>
    </w:p>
    <w:p w14:paraId="3D2F2FBF" w14:textId="44B518AE" w:rsidR="00635EEB" w:rsidRPr="00296CA0" w:rsidRDefault="00635EEB" w:rsidP="00C404FD"/>
    <w:p w14:paraId="10121946" w14:textId="66D9B8D2" w:rsidR="00C21C82" w:rsidRDefault="00D624F5" w:rsidP="003A4574">
      <w:r>
        <w:rPr>
          <w:b/>
          <w:bCs/>
        </w:rPr>
        <w:t>Englischer Rasen ist ökologische Wüste</w:t>
      </w:r>
    </w:p>
    <w:p w14:paraId="2B223CC3" w14:textId="73E532B3" w:rsidR="00B0384A" w:rsidRDefault="00CE4246" w:rsidP="00296CA0">
      <w:r w:rsidRPr="00CE4246">
        <w:t>Der Ö</w:t>
      </w:r>
      <w:r>
        <w:t>sterreichische Tier</w:t>
      </w:r>
      <w:r w:rsidR="00543FEF">
        <w:t>schutzverein</w:t>
      </w:r>
      <w:r w:rsidRPr="00CE4246">
        <w:t xml:space="preserve"> rät grundsätzlich vom Einsatz von Mährobotern ab.</w:t>
      </w:r>
      <w:r w:rsidR="00923017">
        <w:t xml:space="preserve"> </w:t>
      </w:r>
      <w:r w:rsidR="00AB770D">
        <w:t xml:space="preserve">Denn </w:t>
      </w:r>
      <w:r w:rsidR="00D624F5">
        <w:t xml:space="preserve">die </w:t>
      </w:r>
      <w:r w:rsidR="00832083">
        <w:t>Roboter</w:t>
      </w:r>
      <w:r w:rsidR="00296CA0" w:rsidRPr="00296CA0">
        <w:t xml:space="preserve"> </w:t>
      </w:r>
      <w:r w:rsidR="00AB770D">
        <w:t xml:space="preserve">töten nicht nur den Igel, sondern </w:t>
      </w:r>
      <w:r w:rsidR="00296CA0" w:rsidRPr="00296CA0">
        <w:t xml:space="preserve">zerstören </w:t>
      </w:r>
      <w:r w:rsidR="00AB770D">
        <w:t xml:space="preserve">auch die </w:t>
      </w:r>
      <w:r w:rsidR="00296CA0" w:rsidRPr="00296CA0">
        <w:t xml:space="preserve">Lebensräume von Kleinsäugern, Amphibien und Insekten. Der gepflegte „englische Rasen“ </w:t>
      </w:r>
      <w:r w:rsidR="00FF36EE">
        <w:t>mag ordentlich</w:t>
      </w:r>
      <w:r w:rsidR="00296CA0" w:rsidRPr="00296CA0">
        <w:t xml:space="preserve"> </w:t>
      </w:r>
      <w:r w:rsidR="00FF36EE">
        <w:t>erscheinen</w:t>
      </w:r>
      <w:r w:rsidR="00296CA0" w:rsidRPr="00296CA0">
        <w:t xml:space="preserve">, ist aber ökologisch wertlos. </w:t>
      </w:r>
      <w:r w:rsidR="00B0384A">
        <w:t xml:space="preserve">Nur </w:t>
      </w:r>
      <w:r w:rsidR="00296CA0" w:rsidRPr="00296CA0">
        <w:t>Wildblumen, Hecken und hohe Gräser bieten Nahrung und Schutz für viele Tierarten</w:t>
      </w:r>
      <w:r w:rsidR="00635EEB" w:rsidRPr="00635EEB">
        <w:t xml:space="preserve">. </w:t>
      </w:r>
    </w:p>
    <w:p w14:paraId="1CC4D35D" w14:textId="77777777" w:rsidR="00B0384A" w:rsidRDefault="00B0384A" w:rsidP="00296CA0"/>
    <w:p w14:paraId="65E7E313" w14:textId="77777777" w:rsidR="00725832" w:rsidRPr="00725832" w:rsidRDefault="00725832" w:rsidP="00725832">
      <w:pPr>
        <w:rPr>
          <w:b/>
          <w:bCs/>
        </w:rPr>
      </w:pPr>
      <w:r w:rsidRPr="00725832">
        <w:rPr>
          <w:b/>
          <w:bCs/>
        </w:rPr>
        <w:t>Tierfreundlicher Garten: Empfehlung der Wissenschaft</w:t>
      </w:r>
    </w:p>
    <w:p w14:paraId="363C8B22" w14:textId="48AA79EE" w:rsidR="00296CA0" w:rsidRDefault="00635EEB" w:rsidP="00296CA0">
      <w:r>
        <w:t>Wer den eigenen Garten zum Tierparadies machen möchte, sollte b</w:t>
      </w:r>
      <w:r w:rsidRPr="00635EEB">
        <w:t>eim Anlegen von Blühflächen Spontanvegetation zulassen</w:t>
      </w:r>
      <w:r w:rsidR="00012F44">
        <w:t xml:space="preserve"> oder </w:t>
      </w:r>
      <w:r w:rsidR="00012F44" w:rsidRPr="00635EEB">
        <w:t>auf heimisches, autochthones Saatgut setzen</w:t>
      </w:r>
      <w:r>
        <w:t xml:space="preserve">. </w:t>
      </w:r>
      <w:r w:rsidR="00EF6941" w:rsidRPr="00635EEB">
        <w:t>Wissenschaftlerin Sophie Kratschmer von der B</w:t>
      </w:r>
      <w:r w:rsidR="00EF6941">
        <w:t>OKU</w:t>
      </w:r>
      <w:r w:rsidR="00EF6941" w:rsidRPr="00635EEB">
        <w:t xml:space="preserve"> Wien</w:t>
      </w:r>
      <w:r w:rsidR="00EF6941">
        <w:t xml:space="preserve"> empfiehlt dafür </w:t>
      </w:r>
      <w:r w:rsidRPr="00635EEB">
        <w:t>wilde Ecken im Garten</w:t>
      </w:r>
      <w:r w:rsidR="00EF6941">
        <w:t>. „</w:t>
      </w:r>
      <w:r w:rsidR="00CE0666">
        <w:t xml:space="preserve">Einfach </w:t>
      </w:r>
      <w:r w:rsidR="00EF6941" w:rsidRPr="00635EEB">
        <w:t>die Pflege reduzieren und das Rasenmähen auf ein Minimum beschränken</w:t>
      </w:r>
      <w:r w:rsidR="00CE0666">
        <w:t>.“</w:t>
      </w:r>
      <w:r w:rsidR="00054393">
        <w:t xml:space="preserve"> Das freut auch die Bienen. </w:t>
      </w:r>
    </w:p>
    <w:p w14:paraId="10043852" w14:textId="77777777" w:rsidR="00A5299B" w:rsidRDefault="00A5299B" w:rsidP="00296CA0"/>
    <w:p w14:paraId="2385EAAD" w14:textId="622DB377" w:rsidR="00A5299B" w:rsidRPr="00296CA0" w:rsidRDefault="00A5299B" w:rsidP="00296CA0">
      <w:r w:rsidRPr="00A5299B">
        <w:rPr>
          <w:b/>
          <w:bCs/>
        </w:rPr>
        <w:t>Tierfreundlicher Garten</w:t>
      </w:r>
      <w:r>
        <w:t xml:space="preserve"> </w:t>
      </w:r>
      <w:hyperlink r:id="rId8" w:history="1">
        <w:r w:rsidRPr="006F5DBF">
          <w:rPr>
            <w:rStyle w:val="Hyperlink"/>
          </w:rPr>
          <w:t>https://tierschutzverein.at/presseaussendung/tierfreundlicher-garten/</w:t>
        </w:r>
      </w:hyperlink>
    </w:p>
    <w:p w14:paraId="4BB25B16" w14:textId="21FFB467" w:rsidR="00296CA0" w:rsidRPr="00296CA0" w:rsidRDefault="00296CA0" w:rsidP="00296CA0"/>
    <w:p w14:paraId="0D5F681E" w14:textId="66E464B4" w:rsidR="00296CA0" w:rsidRPr="00296CA0" w:rsidRDefault="00C544F5" w:rsidP="00296CA0">
      <w:r>
        <w:rPr>
          <w:b/>
          <w:bCs/>
        </w:rPr>
        <w:t xml:space="preserve">Was </w:t>
      </w:r>
      <w:r w:rsidR="00BE38AC">
        <w:rPr>
          <w:b/>
          <w:bCs/>
        </w:rPr>
        <w:t>Gartenbesitzer</w:t>
      </w:r>
      <w:r>
        <w:rPr>
          <w:b/>
          <w:bCs/>
        </w:rPr>
        <w:t xml:space="preserve"> machen können</w:t>
      </w:r>
    </w:p>
    <w:p w14:paraId="067C9AC8" w14:textId="4B5990B5" w:rsidR="00296CA0" w:rsidRPr="00296CA0" w:rsidRDefault="00296CA0" w:rsidP="00296CA0">
      <w:r w:rsidRPr="00296CA0">
        <w:t xml:space="preserve">Der Österreichische Tierschutzverein </w:t>
      </w:r>
      <w:r w:rsidR="00F95708">
        <w:t>appelliert</w:t>
      </w:r>
      <w:r w:rsidRPr="00296CA0">
        <w:t>:</w:t>
      </w:r>
      <w:r w:rsidR="00463278" w:rsidRPr="00463278">
        <w:t xml:space="preserve"> </w:t>
      </w:r>
      <w:r w:rsidR="00463278" w:rsidRPr="00296CA0">
        <w:t>Weniger mähen, mehr Vielfalt zulassen. Heimische Pflanzen, wilde Ecken und Rückzugsräume im Garten sind das Beste, was man für Tiere tun kann</w:t>
      </w:r>
      <w:r w:rsidR="00463278">
        <w:t>.</w:t>
      </w:r>
    </w:p>
    <w:p w14:paraId="20415D96" w14:textId="77777777" w:rsidR="00635EEB" w:rsidRDefault="00635EEB" w:rsidP="00296CA0">
      <w:pPr>
        <w:rPr>
          <w:b/>
          <w:bCs/>
        </w:rPr>
      </w:pPr>
    </w:p>
    <w:p w14:paraId="1B09E164" w14:textId="77777777" w:rsidR="00C404FD" w:rsidRPr="00C404FD" w:rsidRDefault="00C404FD" w:rsidP="00C404FD">
      <w:pPr>
        <w:rPr>
          <w:b/>
          <w:bCs/>
        </w:rPr>
      </w:pPr>
      <w:r w:rsidRPr="00C404FD">
        <w:rPr>
          <w:b/>
          <w:bCs/>
        </w:rPr>
        <w:t>Rückfragen &amp; Kontakt:</w:t>
      </w:r>
    </w:p>
    <w:p w14:paraId="65188ADA" w14:textId="77777777" w:rsidR="00C404FD" w:rsidRDefault="00C404FD" w:rsidP="00C404FD">
      <w:r>
        <w:t>Alexios Wiklund</w:t>
      </w:r>
    </w:p>
    <w:p w14:paraId="7993A708" w14:textId="77777777" w:rsidR="00C404FD" w:rsidRDefault="00C404FD" w:rsidP="00C404FD">
      <w:r>
        <w:lastRenderedPageBreak/>
        <w:t>Presse- und Öffentlichkeitsarbeit</w:t>
      </w:r>
    </w:p>
    <w:p w14:paraId="307BD5F1" w14:textId="77777777" w:rsidR="00C404FD" w:rsidRDefault="00C404FD" w:rsidP="00C404FD">
      <w:r>
        <w:t>0660/730 42 91</w:t>
      </w:r>
    </w:p>
    <w:p w14:paraId="19CB5818" w14:textId="77777777" w:rsidR="00C404FD" w:rsidRDefault="00C404FD" w:rsidP="00C404FD">
      <w:r>
        <w:t>wiklund@tierschutzverein.at</w:t>
      </w:r>
    </w:p>
    <w:p w14:paraId="757A3C42" w14:textId="28FF4685" w:rsidR="00C404FD" w:rsidRDefault="00C404FD" w:rsidP="00C404FD">
      <w:r>
        <w:t>www.tierschutzverein.at/presse</w:t>
      </w:r>
    </w:p>
    <w:sectPr w:rsidR="00C404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F46BD"/>
    <w:multiLevelType w:val="multilevel"/>
    <w:tmpl w:val="FDF6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3368D"/>
    <w:multiLevelType w:val="multilevel"/>
    <w:tmpl w:val="0C72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470703">
    <w:abstractNumId w:val="0"/>
  </w:num>
  <w:num w:numId="2" w16cid:durableId="1452433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A0"/>
    <w:rsid w:val="00007A56"/>
    <w:rsid w:val="00012F44"/>
    <w:rsid w:val="00035DBF"/>
    <w:rsid w:val="00054393"/>
    <w:rsid w:val="00072A6A"/>
    <w:rsid w:val="000B3523"/>
    <w:rsid w:val="000E42BC"/>
    <w:rsid w:val="001441D6"/>
    <w:rsid w:val="00145C11"/>
    <w:rsid w:val="00161B5C"/>
    <w:rsid w:val="0017223D"/>
    <w:rsid w:val="001A398F"/>
    <w:rsid w:val="001B6B6D"/>
    <w:rsid w:val="001B7C5A"/>
    <w:rsid w:val="001C014D"/>
    <w:rsid w:val="00226275"/>
    <w:rsid w:val="00296CA0"/>
    <w:rsid w:val="002C701E"/>
    <w:rsid w:val="002F12AF"/>
    <w:rsid w:val="00317163"/>
    <w:rsid w:val="00322661"/>
    <w:rsid w:val="00331D4B"/>
    <w:rsid w:val="0036762B"/>
    <w:rsid w:val="00390BA7"/>
    <w:rsid w:val="00396CA3"/>
    <w:rsid w:val="003A4574"/>
    <w:rsid w:val="003A52FF"/>
    <w:rsid w:val="003A6534"/>
    <w:rsid w:val="003D1D8D"/>
    <w:rsid w:val="003E7675"/>
    <w:rsid w:val="0040249F"/>
    <w:rsid w:val="004429A9"/>
    <w:rsid w:val="00463278"/>
    <w:rsid w:val="004B1410"/>
    <w:rsid w:val="004C1EAD"/>
    <w:rsid w:val="004D3BB5"/>
    <w:rsid w:val="00533495"/>
    <w:rsid w:val="00543FEF"/>
    <w:rsid w:val="005C516A"/>
    <w:rsid w:val="005C59C5"/>
    <w:rsid w:val="005E3A3A"/>
    <w:rsid w:val="00635EEB"/>
    <w:rsid w:val="00653E6E"/>
    <w:rsid w:val="006932F5"/>
    <w:rsid w:val="006A694B"/>
    <w:rsid w:val="006B55BB"/>
    <w:rsid w:val="006D3AA3"/>
    <w:rsid w:val="006E4313"/>
    <w:rsid w:val="006E7B99"/>
    <w:rsid w:val="00725832"/>
    <w:rsid w:val="007C089E"/>
    <w:rsid w:val="007C2989"/>
    <w:rsid w:val="007F627F"/>
    <w:rsid w:val="008234A0"/>
    <w:rsid w:val="00832083"/>
    <w:rsid w:val="00885C6E"/>
    <w:rsid w:val="008B5D1F"/>
    <w:rsid w:val="008C3790"/>
    <w:rsid w:val="008D342C"/>
    <w:rsid w:val="008E4B5E"/>
    <w:rsid w:val="00923017"/>
    <w:rsid w:val="00932D33"/>
    <w:rsid w:val="00981F48"/>
    <w:rsid w:val="009A3167"/>
    <w:rsid w:val="00A420D7"/>
    <w:rsid w:val="00A458AA"/>
    <w:rsid w:val="00A51AE7"/>
    <w:rsid w:val="00A5299B"/>
    <w:rsid w:val="00A62C54"/>
    <w:rsid w:val="00A722C3"/>
    <w:rsid w:val="00A80E42"/>
    <w:rsid w:val="00AB770D"/>
    <w:rsid w:val="00AD76C2"/>
    <w:rsid w:val="00B0384A"/>
    <w:rsid w:val="00B106A0"/>
    <w:rsid w:val="00B224B5"/>
    <w:rsid w:val="00B35B72"/>
    <w:rsid w:val="00BD45A3"/>
    <w:rsid w:val="00BE38AC"/>
    <w:rsid w:val="00BF2D5C"/>
    <w:rsid w:val="00C023A5"/>
    <w:rsid w:val="00C2028C"/>
    <w:rsid w:val="00C21C82"/>
    <w:rsid w:val="00C404FD"/>
    <w:rsid w:val="00C544F5"/>
    <w:rsid w:val="00C810CC"/>
    <w:rsid w:val="00CA6C7B"/>
    <w:rsid w:val="00CE0666"/>
    <w:rsid w:val="00CE4246"/>
    <w:rsid w:val="00D1749C"/>
    <w:rsid w:val="00D306A9"/>
    <w:rsid w:val="00D624F5"/>
    <w:rsid w:val="00D6746F"/>
    <w:rsid w:val="00DC36AA"/>
    <w:rsid w:val="00DD2DCB"/>
    <w:rsid w:val="00E0457B"/>
    <w:rsid w:val="00E67978"/>
    <w:rsid w:val="00E83CA2"/>
    <w:rsid w:val="00E84D68"/>
    <w:rsid w:val="00EC6421"/>
    <w:rsid w:val="00EF6941"/>
    <w:rsid w:val="00F418ED"/>
    <w:rsid w:val="00F95708"/>
    <w:rsid w:val="00FC3078"/>
    <w:rsid w:val="00FF287B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2A19"/>
  <w15:chartTrackingRefBased/>
  <w15:docId w15:val="{8451B050-126B-4C48-ACB9-A56C86A4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 Pro" w:eastAsiaTheme="minorHAnsi" w:hAnsi="Verdana Pro" w:cstheme="minorBidi"/>
        <w:kern w:val="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96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C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C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C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CA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CA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CA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CA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6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CA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CA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CA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CA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CA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CA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CA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96C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CA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C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96C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96CA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96CA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96CA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96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96CA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96C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5299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2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erschutzverein.at/presseaussendung/tierfreundlicher-garte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f79d5f-01a0-45be-9fd5-0959e7d6c3e0">
      <Terms xmlns="http://schemas.microsoft.com/office/infopath/2007/PartnerControls"/>
    </lcf76f155ced4ddcb4097134ff3c332f>
    <TaxCatchAll xmlns="daa4fee6-5007-466f-9828-91853d9bfe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030C221DB4904B98FCB288CAFCD095" ma:contentTypeVersion="15" ma:contentTypeDescription="Ein neues Dokument erstellen." ma:contentTypeScope="" ma:versionID="04e48688db583f636bb2aaca224fe856">
  <xsd:schema xmlns:xsd="http://www.w3.org/2001/XMLSchema" xmlns:xs="http://www.w3.org/2001/XMLSchema" xmlns:p="http://schemas.microsoft.com/office/2006/metadata/properties" xmlns:ns2="2ff79d5f-01a0-45be-9fd5-0959e7d6c3e0" xmlns:ns3="daa4fee6-5007-466f-9828-91853d9bfe96" targetNamespace="http://schemas.microsoft.com/office/2006/metadata/properties" ma:root="true" ma:fieldsID="40198dcde143ca547c007d60d3109bfd" ns2:_="" ns3:_="">
    <xsd:import namespace="2ff79d5f-01a0-45be-9fd5-0959e7d6c3e0"/>
    <xsd:import namespace="daa4fee6-5007-466f-9828-91853d9bf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9d5f-01a0-45be-9fd5-0959e7d6c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c08d38b5-29a8-49f2-9b45-d52d992b7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4fee6-5007-466f-9828-91853d9bfe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9abe2b-a369-4005-b697-f46afb4ad284}" ma:internalName="TaxCatchAll" ma:showField="CatchAllData" ma:web="daa4fee6-5007-466f-9828-91853d9bf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5D6CBD-254B-42FD-91AD-77414852343F}">
  <ds:schemaRefs>
    <ds:schemaRef ds:uri="http://schemas.microsoft.com/office/2006/metadata/properties"/>
    <ds:schemaRef ds:uri="http://schemas.microsoft.com/office/infopath/2007/PartnerControls"/>
    <ds:schemaRef ds:uri="2ff79d5f-01a0-45be-9fd5-0959e7d6c3e0"/>
    <ds:schemaRef ds:uri="daa4fee6-5007-466f-9828-91853d9bfe96"/>
  </ds:schemaRefs>
</ds:datastoreItem>
</file>

<file path=customXml/itemProps2.xml><?xml version="1.0" encoding="utf-8"?>
<ds:datastoreItem xmlns:ds="http://schemas.openxmlformats.org/officeDocument/2006/customXml" ds:itemID="{93E0635A-CF77-47AF-B492-0CF39B13E7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4E10A-69CA-4C83-97FE-407705093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9d5f-01a0-45be-9fd5-0959e7d6c3e0"/>
    <ds:schemaRef ds:uri="daa4fee6-5007-466f-9828-91853d9bf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Alexios Wiklund</dc:creator>
  <cp:keywords/>
  <dc:description/>
  <cp:lastModifiedBy>Alexios Wiklund</cp:lastModifiedBy>
  <cp:revision>100</cp:revision>
  <dcterms:created xsi:type="dcterms:W3CDTF">2025-06-05T12:40:00Z</dcterms:created>
  <dcterms:modified xsi:type="dcterms:W3CDTF">2025-07-04T11:04:00Z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0x010100C2030C221DB4904B98FCB288CAFCD095</vt:lpwstr>
  </property>
  <property fmtid="{D5CDD505-2E9C-101B-9397-08002B2CF9AE}" pid="3" name="MediaServiceImageTags">
    <vt:lpwstr/>
  </property>
</Properties>
</file>