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C371" w14:textId="77777777" w:rsidR="00362EC9" w:rsidRPr="00362EC9" w:rsidRDefault="00FB7D00" w:rsidP="00362EC9">
      <w:pPr>
        <w:rPr>
          <w:b/>
          <w:bCs/>
        </w:rPr>
      </w:pPr>
      <w:r w:rsidRPr="00FB7D00">
        <w:rPr>
          <w:b/>
          <w:bCs/>
        </w:rPr>
        <w:t xml:space="preserve">Österreichischer Tierschutzverein: </w:t>
      </w:r>
      <w:r w:rsidR="00180C2B" w:rsidRPr="00180C2B">
        <w:rPr>
          <w:b/>
          <w:bCs/>
        </w:rPr>
        <w:t xml:space="preserve">Tierpatenschaften als </w:t>
      </w:r>
      <w:proofErr w:type="spellStart"/>
      <w:r w:rsidR="00362EC9" w:rsidRPr="00362EC9">
        <w:rPr>
          <w:b/>
          <w:bCs/>
        </w:rPr>
        <w:t>Valentinstagsgeschenk</w:t>
      </w:r>
      <w:proofErr w:type="spellEnd"/>
    </w:p>
    <w:p w14:paraId="75FD6456" w14:textId="0143A3DD" w:rsidR="00FB7D00" w:rsidRPr="00FB7D00" w:rsidRDefault="00FB7D00" w:rsidP="00FB7D00">
      <w:pPr>
        <w:rPr>
          <w:b/>
          <w:bCs/>
        </w:rPr>
      </w:pPr>
    </w:p>
    <w:p w14:paraId="38EB1099" w14:textId="77777777" w:rsidR="00C306DC" w:rsidRDefault="00C306DC" w:rsidP="00C306DC">
      <w:pPr>
        <w:rPr>
          <w:b/>
          <w:bCs/>
        </w:rPr>
      </w:pPr>
      <w:r w:rsidRPr="002A0E74">
        <w:rPr>
          <w:b/>
          <w:bCs/>
        </w:rPr>
        <w:t xml:space="preserve">OTS (Wien) Verwandeln Sie den Valentinstag in einen </w:t>
      </w:r>
      <w:proofErr w:type="spellStart"/>
      <w:r w:rsidRPr="002A0E74">
        <w:rPr>
          <w:b/>
          <w:bCs/>
          <w:i/>
          <w:iCs/>
        </w:rPr>
        <w:t>Valentierstag</w:t>
      </w:r>
      <w:proofErr w:type="spellEnd"/>
      <w:r w:rsidRPr="002A0E74">
        <w:rPr>
          <w:b/>
          <w:bCs/>
        </w:rPr>
        <w:t>: Mit einer Tierpatenschaft bereiten Sie nicht nur einem besonderen Menschen eine unvergessliche Freude, sondern schenken gleichzeitig auch einem Tier in Not eine zweite Chance auf ein besseres Leben. Zeigen Sie Ihre Liebe auf eine besondere Weise – für Mensch und Tier!</w:t>
      </w:r>
    </w:p>
    <w:p w14:paraId="2CE883A4" w14:textId="77777777" w:rsidR="00C306DC" w:rsidRDefault="00C306DC" w:rsidP="00C306DC">
      <w:pPr>
        <w:rPr>
          <w:b/>
          <w:bCs/>
        </w:rPr>
      </w:pPr>
    </w:p>
    <w:p w14:paraId="6F0EFE0C" w14:textId="77777777" w:rsidR="00C306DC" w:rsidRPr="002A0E74" w:rsidRDefault="00C306DC" w:rsidP="00C306DC">
      <w:r w:rsidRPr="002A0E74">
        <w:t xml:space="preserve">Mit seinen knapp einem Meter Größe mag Sokrates (4) klein sein, doch sein Charme und Temperament sind riesig! Das aufgeweckte Kerlchen sprüht vor Lebensfreude und liebt es, mit seinem besten Freund, dem Zwergesel Aristoteles (4), herumzutollen, zu spielen oder auch mal dem Nichtstun zu frönen. </w:t>
      </w:r>
      <w:proofErr w:type="spellStart"/>
      <w:r w:rsidRPr="002A0E74">
        <w:t>Soki</w:t>
      </w:r>
      <w:proofErr w:type="spellEnd"/>
      <w:r w:rsidRPr="002A0E74">
        <w:t xml:space="preserve">, wie ihn meist alle liebevoll nennen, führt ein glückliches, artgerechtes Leben am Assisi-Hof in Stockerau. Gemeinsam mit den Eseldamen </w:t>
      </w:r>
      <w:proofErr w:type="spellStart"/>
      <w:r w:rsidRPr="002A0E74">
        <w:t>Marry</w:t>
      </w:r>
      <w:proofErr w:type="spellEnd"/>
      <w:r w:rsidRPr="002A0E74">
        <w:t xml:space="preserve"> (20) und Mädi (19) lebt er in einer tierischen Wohngemeinschaft.</w:t>
      </w:r>
    </w:p>
    <w:p w14:paraId="2D34F98A" w14:textId="77777777" w:rsidR="00C306DC" w:rsidRDefault="00C306DC" w:rsidP="00C306DC">
      <w:pPr>
        <w:rPr>
          <w:b/>
          <w:bCs/>
        </w:rPr>
      </w:pPr>
    </w:p>
    <w:p w14:paraId="6455DB41" w14:textId="77777777" w:rsidR="00C306DC" w:rsidRPr="002A0E74" w:rsidRDefault="00C306DC" w:rsidP="00C306DC">
      <w:r w:rsidRPr="002A0E74">
        <w:rPr>
          <w:b/>
          <w:bCs/>
        </w:rPr>
        <w:t xml:space="preserve">Infos Sokrates &amp; Aristoteles: </w:t>
      </w:r>
      <w:hyperlink r:id="rId8" w:history="1">
        <w:r w:rsidRPr="002A0E74">
          <w:rPr>
            <w:rStyle w:val="Hyperlink"/>
          </w:rPr>
          <w:t>https://tierschutzverein.at/aristoteles-und-sokrates-fuehlen-sich-wohl/</w:t>
        </w:r>
      </w:hyperlink>
    </w:p>
    <w:p w14:paraId="4CC92853" w14:textId="77777777" w:rsidR="00C306DC" w:rsidRDefault="00C306DC" w:rsidP="00C306DC">
      <w:pPr>
        <w:rPr>
          <w:b/>
          <w:bCs/>
        </w:rPr>
      </w:pPr>
    </w:p>
    <w:p w14:paraId="5C1CDE94" w14:textId="77777777" w:rsidR="00C306DC" w:rsidRPr="002A0E74" w:rsidRDefault="00C306DC" w:rsidP="00C306DC">
      <w:pPr>
        <w:rPr>
          <w:b/>
          <w:bCs/>
        </w:rPr>
      </w:pPr>
      <w:r w:rsidRPr="002A0E74">
        <w:rPr>
          <w:b/>
          <w:bCs/>
        </w:rPr>
        <w:t>Gerettet und endlich glücklich</w:t>
      </w:r>
    </w:p>
    <w:p w14:paraId="5A93B938" w14:textId="77777777" w:rsidR="00C306DC" w:rsidRPr="002A0E74" w:rsidRDefault="00C306DC" w:rsidP="00C306DC">
      <w:r w:rsidRPr="002A0E74">
        <w:t xml:space="preserve">Das war nicht immer so! Sein junges Leben stand einst auf Messers Schneide: In katastrophalen Verhältnissen gehalten, wurden Sokrates und Aristoteles von den Behörden beschlagnahmt und vom Österreichischen Tierschutzverein gerettet. Der kleine Sokrates war damals ein verängstigtes Häuflein Elend, misstrauisch gegenüber jedem Menschen, der sich ihm näherte. Doch mit viel Geduld, liebevoller Pflege und der Geborgenheit am Assisi-Hof blühte </w:t>
      </w:r>
      <w:proofErr w:type="spellStart"/>
      <w:r w:rsidRPr="002A0E74">
        <w:t>Soki</w:t>
      </w:r>
      <w:proofErr w:type="spellEnd"/>
      <w:r w:rsidRPr="002A0E74">
        <w:t xml:space="preserve"> auf und entwickelte sich mit der Zeit zu einem fröhlichen, zutraulichen Tier.</w:t>
      </w:r>
    </w:p>
    <w:p w14:paraId="703570EF" w14:textId="77777777" w:rsidR="00C306DC" w:rsidRDefault="00C306DC" w:rsidP="00C306DC">
      <w:pPr>
        <w:rPr>
          <w:b/>
          <w:bCs/>
        </w:rPr>
      </w:pPr>
    </w:p>
    <w:p w14:paraId="4D3A67A0" w14:textId="77777777" w:rsidR="00C306DC" w:rsidRPr="002A0E74" w:rsidRDefault="00C306DC" w:rsidP="00C306DC">
      <w:r w:rsidRPr="002A0E74">
        <w:rPr>
          <w:b/>
          <w:bCs/>
        </w:rPr>
        <w:t xml:space="preserve">Infos Assisi-Hof in Stockerau: </w:t>
      </w:r>
      <w:hyperlink r:id="rId9" w:history="1">
        <w:r w:rsidRPr="002A0E74">
          <w:rPr>
            <w:rStyle w:val="Hyperlink"/>
          </w:rPr>
          <w:t>https://tierschutzverein.at/presse/assisi-hof-stockerau/</w:t>
        </w:r>
      </w:hyperlink>
    </w:p>
    <w:p w14:paraId="54A6470E" w14:textId="77777777" w:rsidR="00C306DC" w:rsidRDefault="00C306DC" w:rsidP="00C306DC">
      <w:pPr>
        <w:rPr>
          <w:b/>
          <w:bCs/>
        </w:rPr>
      </w:pPr>
    </w:p>
    <w:p w14:paraId="0A00CD70" w14:textId="77777777" w:rsidR="00C306DC" w:rsidRPr="002A0E74" w:rsidRDefault="00C306DC" w:rsidP="00C306DC">
      <w:pPr>
        <w:rPr>
          <w:b/>
          <w:bCs/>
        </w:rPr>
      </w:pPr>
      <w:r w:rsidRPr="002A0E74">
        <w:rPr>
          <w:b/>
          <w:bCs/>
        </w:rPr>
        <w:t>Liebe schenken, die Leben verändert</w:t>
      </w:r>
    </w:p>
    <w:p w14:paraId="5BD603FF" w14:textId="77777777" w:rsidR="00C306DC" w:rsidRPr="002A0E74" w:rsidRDefault="00C306DC" w:rsidP="00C306DC">
      <w:r w:rsidRPr="002A0E74">
        <w:t xml:space="preserve">Tieren in Not wie Sokrates ein würdevolles, glückliches Leben zu ermöglichen, braucht mehr als Mitgefühl – es braucht Menschen, die Verantwortung übernehmen und ihr Herz öffnen. Mit einer Patenschaft für Sokrates oder eines der 80 geretteten Tiere am Assisi-Hof in Stockerau schenken Sie Hoffnung, die über den Moment hinaus Bestand hat. Sie ist ein Zeichen von Mitgefühl und tiefer Verbundenheit – über alle Grenzen hinweg, </w:t>
      </w:r>
      <w:proofErr w:type="gramStart"/>
      <w:r w:rsidRPr="002A0E74">
        <w:t>zwischen Mensch</w:t>
      </w:r>
      <w:proofErr w:type="gramEnd"/>
      <w:r w:rsidRPr="002A0E74">
        <w:t xml:space="preserve"> und Tier. </w:t>
      </w:r>
    </w:p>
    <w:p w14:paraId="3C644453" w14:textId="77777777" w:rsidR="00C306DC" w:rsidRDefault="00C306DC" w:rsidP="00C306DC">
      <w:pPr>
        <w:rPr>
          <w:b/>
          <w:bCs/>
        </w:rPr>
      </w:pPr>
    </w:p>
    <w:p w14:paraId="6D9DF333" w14:textId="77777777" w:rsidR="00C306DC" w:rsidRPr="002A0E74" w:rsidRDefault="00C306DC" w:rsidP="00C306DC">
      <w:r w:rsidRPr="002A0E74">
        <w:rPr>
          <w:b/>
          <w:bCs/>
        </w:rPr>
        <w:t>Infos Patenschaft:</w:t>
      </w:r>
      <w:r w:rsidRPr="002A0E74">
        <w:t xml:space="preserve"> </w:t>
      </w:r>
      <w:hyperlink r:id="rId10" w:history="1">
        <w:r w:rsidRPr="002A0E74">
          <w:rPr>
            <w:rStyle w:val="Hyperlink"/>
          </w:rPr>
          <w:t>https://tierschutzverein.at/was-kann-ich-tun/tierpatenschaft/</w:t>
        </w:r>
      </w:hyperlink>
    </w:p>
    <w:p w14:paraId="5F87DD91" w14:textId="77777777" w:rsidR="00C306DC" w:rsidRDefault="00C306DC" w:rsidP="00C306DC">
      <w:pPr>
        <w:rPr>
          <w:b/>
          <w:bCs/>
        </w:rPr>
      </w:pPr>
    </w:p>
    <w:p w14:paraId="7A4BEF32" w14:textId="77777777" w:rsidR="00C306DC" w:rsidRPr="002A0E74" w:rsidRDefault="00C306DC" w:rsidP="00C306DC">
      <w:pPr>
        <w:rPr>
          <w:b/>
          <w:bCs/>
        </w:rPr>
      </w:pPr>
      <w:r w:rsidRPr="002A0E74">
        <w:rPr>
          <w:b/>
          <w:bCs/>
        </w:rPr>
        <w:t>Rosen verwelken – Ihre Tierpatenschaft bleibt!</w:t>
      </w:r>
    </w:p>
    <w:p w14:paraId="4E24441B" w14:textId="77777777" w:rsidR="00C306DC" w:rsidRPr="002A0E74" w:rsidRDefault="00C306DC" w:rsidP="00C306DC">
      <w:r w:rsidRPr="002A0E74">
        <w:t>Am Valentinstag, dem 14. Februar, feiert die ganze Welt den Tag der Liebe und Zuneigung mit kleinen Aufmerksamkeiten. Doch Blumen verwelken und Pralinen sind schnell vernascht – eine Tierpatenschaft bleibt jedoch lange in Erinnerung. mit kleinen Aufmerksamkeiten.</w:t>
      </w:r>
    </w:p>
    <w:p w14:paraId="60558BDC" w14:textId="77777777" w:rsidR="00C306DC" w:rsidRDefault="00C306DC" w:rsidP="00C306DC">
      <w:pPr>
        <w:rPr>
          <w:b/>
          <w:bCs/>
        </w:rPr>
      </w:pPr>
    </w:p>
    <w:p w14:paraId="4CE35EC6" w14:textId="77777777" w:rsidR="00C306DC" w:rsidRPr="002A0E74" w:rsidRDefault="00C306DC" w:rsidP="00C306DC">
      <w:r w:rsidRPr="002A0E74">
        <w:rPr>
          <w:b/>
          <w:bCs/>
        </w:rPr>
        <w:t xml:space="preserve">Video: Assisi-Hof Tiere brauchen Patenschaften </w:t>
      </w:r>
      <w:hyperlink r:id="rId11" w:history="1">
        <w:r w:rsidRPr="002A0E74">
          <w:rPr>
            <w:rStyle w:val="Hyperlink"/>
          </w:rPr>
          <w:t>https://www.youtube.com/shorts/CtfQxjk7Qwc</w:t>
        </w:r>
      </w:hyperlink>
    </w:p>
    <w:p w14:paraId="49B7A254" w14:textId="77777777" w:rsidR="00C306DC" w:rsidRDefault="00C306DC" w:rsidP="00C306DC">
      <w:pPr>
        <w:rPr>
          <w:b/>
          <w:bCs/>
        </w:rPr>
      </w:pPr>
    </w:p>
    <w:p w14:paraId="24DB4689" w14:textId="77777777" w:rsidR="00C306DC" w:rsidRPr="002A0E74" w:rsidRDefault="00C306DC" w:rsidP="00C306DC">
      <w:pPr>
        <w:rPr>
          <w:b/>
          <w:bCs/>
        </w:rPr>
      </w:pPr>
      <w:r w:rsidRPr="002A0E74">
        <w:rPr>
          <w:b/>
          <w:bCs/>
        </w:rPr>
        <w:t xml:space="preserve">Tierpatenschaft: das perfekte </w:t>
      </w:r>
      <w:proofErr w:type="spellStart"/>
      <w:r w:rsidRPr="002A0E74">
        <w:rPr>
          <w:b/>
          <w:bCs/>
        </w:rPr>
        <w:t>Valentinstagsgeschenk</w:t>
      </w:r>
      <w:proofErr w:type="spellEnd"/>
    </w:p>
    <w:p w14:paraId="0B2DBD54" w14:textId="77777777" w:rsidR="00C306DC" w:rsidRPr="002A0E74" w:rsidRDefault="00C306DC" w:rsidP="00C306DC">
      <w:pPr>
        <w:numPr>
          <w:ilvl w:val="0"/>
          <w:numId w:val="6"/>
        </w:numPr>
      </w:pPr>
      <w:r w:rsidRPr="002A0E74">
        <w:rPr>
          <w:b/>
          <w:bCs/>
        </w:rPr>
        <w:t>Nachhaltig &amp; lebensrettend:</w:t>
      </w:r>
      <w:r w:rsidRPr="002A0E74">
        <w:t xml:space="preserve"> Ihre Unterstützung wirkt langfristig und schenkt Tieren in Not eine zweite Chance.</w:t>
      </w:r>
    </w:p>
    <w:p w14:paraId="74C504E5" w14:textId="77777777" w:rsidR="00C306DC" w:rsidRPr="002A0E74" w:rsidRDefault="00C306DC" w:rsidP="00C306DC">
      <w:pPr>
        <w:numPr>
          <w:ilvl w:val="0"/>
          <w:numId w:val="6"/>
        </w:numPr>
      </w:pPr>
      <w:r w:rsidRPr="002A0E74">
        <w:rPr>
          <w:b/>
          <w:bCs/>
        </w:rPr>
        <w:t>Ein Zeichen von sozialem Engagement:</w:t>
      </w:r>
      <w:r w:rsidRPr="002A0E74">
        <w:t xml:space="preserve"> Zeigen Sie Ihre Verbundenheit zu Tieren und der Natur.</w:t>
      </w:r>
    </w:p>
    <w:p w14:paraId="4559CD09" w14:textId="77777777" w:rsidR="00C306DC" w:rsidRPr="002A0E74" w:rsidRDefault="00C306DC" w:rsidP="00C306DC">
      <w:pPr>
        <w:numPr>
          <w:ilvl w:val="0"/>
          <w:numId w:val="6"/>
        </w:numPr>
      </w:pPr>
      <w:r w:rsidRPr="002A0E74">
        <w:rPr>
          <w:b/>
          <w:bCs/>
        </w:rPr>
        <w:t>Schöne Erinnerung, die bleibt:</w:t>
      </w:r>
      <w:r w:rsidRPr="002A0E74">
        <w:t xml:space="preserve"> Anders als materielle Geschenke bleibt die Freude über die Patenschaft das ganze Jahr über bestehen.</w:t>
      </w:r>
    </w:p>
    <w:p w14:paraId="211BB840" w14:textId="77777777" w:rsidR="00C306DC" w:rsidRPr="002A0E74" w:rsidRDefault="00C306DC" w:rsidP="00C306DC">
      <w:pPr>
        <w:numPr>
          <w:ilvl w:val="0"/>
          <w:numId w:val="6"/>
        </w:numPr>
      </w:pPr>
      <w:r w:rsidRPr="002A0E74">
        <w:rPr>
          <w:b/>
          <w:bCs/>
        </w:rPr>
        <w:t>Gutes tun mit praktischem Vorteil:</w:t>
      </w:r>
      <w:r w:rsidRPr="002A0E74">
        <w:t xml:space="preserve"> Ihre Spende an den Österreichischen Tierschutzverein ist steuerlich absetzbar.</w:t>
      </w:r>
    </w:p>
    <w:p w14:paraId="3F782AE5" w14:textId="77777777" w:rsidR="00C306DC" w:rsidRDefault="00C306DC" w:rsidP="00C306DC">
      <w:pPr>
        <w:rPr>
          <w:b/>
          <w:bCs/>
        </w:rPr>
      </w:pPr>
    </w:p>
    <w:p w14:paraId="00125D26" w14:textId="77777777" w:rsidR="00C306DC" w:rsidRPr="002A0E74" w:rsidRDefault="00C306DC" w:rsidP="00C306DC">
      <w:pPr>
        <w:rPr>
          <w:b/>
          <w:bCs/>
        </w:rPr>
      </w:pPr>
      <w:r w:rsidRPr="002A0E74">
        <w:rPr>
          <w:b/>
          <w:bCs/>
        </w:rPr>
        <w:lastRenderedPageBreak/>
        <w:t>Ihre Tierpatenschaft – so funktioniert es</w:t>
      </w:r>
    </w:p>
    <w:p w14:paraId="5B8C38FE" w14:textId="77777777" w:rsidR="00C306DC" w:rsidRPr="002A0E74" w:rsidRDefault="00C306DC" w:rsidP="00C306DC">
      <w:r w:rsidRPr="002A0E74">
        <w:t xml:space="preserve">Mit einer monatlichen Spende übernehmen Sie die Patenschaft für ein </w:t>
      </w:r>
      <w:proofErr w:type="gramStart"/>
      <w:r w:rsidRPr="002A0E74">
        <w:t>ganz besonderes</w:t>
      </w:r>
      <w:proofErr w:type="gramEnd"/>
      <w:r w:rsidRPr="002A0E74">
        <w:t xml:space="preserve"> Tier – wie den lebensfrohen Zwergesel Sokrates. Sie sichern Futter, medizinische Versorgung und liebevolle, artgerechte Pflege für Tiere in Not. Als Dankeschön erhalten Sie vom Österreichischen Tierschutzverein:</w:t>
      </w:r>
    </w:p>
    <w:p w14:paraId="2D735F56" w14:textId="77777777" w:rsidR="00C306DC" w:rsidRPr="002A0E74" w:rsidRDefault="00C306DC" w:rsidP="00C306DC">
      <w:pPr>
        <w:numPr>
          <w:ilvl w:val="0"/>
          <w:numId w:val="7"/>
        </w:numPr>
      </w:pPr>
      <w:r w:rsidRPr="002A0E74">
        <w:t xml:space="preserve">Die Möglichkeit, den </w:t>
      </w:r>
      <w:r w:rsidRPr="002A0E74">
        <w:rPr>
          <w:b/>
          <w:bCs/>
        </w:rPr>
        <w:t>Assisi-Hof in Stockerau</w:t>
      </w:r>
      <w:r w:rsidRPr="002A0E74">
        <w:t xml:space="preserve"> zu besuchen und Ihr Patentier bei einer </w:t>
      </w:r>
      <w:r w:rsidRPr="002A0E74">
        <w:rPr>
          <w:b/>
          <w:bCs/>
        </w:rPr>
        <w:t>exklusiven Führung</w:t>
      </w:r>
      <w:r w:rsidRPr="002A0E74">
        <w:t xml:space="preserve"> hautnah kennenzulernen</w:t>
      </w:r>
    </w:p>
    <w:p w14:paraId="3E1D3F68" w14:textId="77777777" w:rsidR="00C306DC" w:rsidRPr="002A0E74" w:rsidRDefault="00C306DC" w:rsidP="00C306DC">
      <w:pPr>
        <w:numPr>
          <w:ilvl w:val="0"/>
          <w:numId w:val="7"/>
        </w:numPr>
      </w:pPr>
      <w:r w:rsidRPr="002A0E74">
        <w:t xml:space="preserve">Eine </w:t>
      </w:r>
      <w:proofErr w:type="spellStart"/>
      <w:r w:rsidRPr="002A0E74">
        <w:rPr>
          <w:b/>
          <w:bCs/>
        </w:rPr>
        <w:t>Patenschaftsurkunde</w:t>
      </w:r>
      <w:proofErr w:type="spellEnd"/>
      <w:r w:rsidRPr="002A0E74">
        <w:t>, die Sie auch verschenken können</w:t>
      </w:r>
    </w:p>
    <w:p w14:paraId="03165878" w14:textId="77777777" w:rsidR="00C306DC" w:rsidRPr="002A0E74" w:rsidRDefault="00C306DC" w:rsidP="00C306DC">
      <w:pPr>
        <w:numPr>
          <w:ilvl w:val="0"/>
          <w:numId w:val="7"/>
        </w:numPr>
      </w:pPr>
      <w:r w:rsidRPr="002A0E74">
        <w:rPr>
          <w:b/>
          <w:bCs/>
        </w:rPr>
        <w:t>Patenbericht</w:t>
      </w:r>
      <w:r w:rsidRPr="002A0E74">
        <w:t xml:space="preserve"> über die Entwicklungen auf dem Assisi-Hof in Stockerau</w:t>
      </w:r>
    </w:p>
    <w:p w14:paraId="0B4CA55A" w14:textId="77777777" w:rsidR="00C306DC" w:rsidRPr="002A0E74" w:rsidRDefault="00C306DC" w:rsidP="00C306DC">
      <w:pPr>
        <w:numPr>
          <w:ilvl w:val="0"/>
          <w:numId w:val="7"/>
        </w:numPr>
      </w:pPr>
      <w:r w:rsidRPr="002A0E74">
        <w:rPr>
          <w:b/>
          <w:bCs/>
        </w:rPr>
        <w:t>Weihnachtspost</w:t>
      </w:r>
      <w:r w:rsidRPr="002A0E74">
        <w:t xml:space="preserve"> und das </w:t>
      </w:r>
      <w:r w:rsidRPr="002A0E74">
        <w:rPr>
          <w:b/>
          <w:bCs/>
        </w:rPr>
        <w:t>Magazin Tier &amp; Natur</w:t>
      </w:r>
    </w:p>
    <w:p w14:paraId="16701231" w14:textId="77777777" w:rsidR="00C306DC" w:rsidRDefault="00C306DC" w:rsidP="00C306DC">
      <w:pPr>
        <w:rPr>
          <w:b/>
          <w:bCs/>
        </w:rPr>
      </w:pPr>
    </w:p>
    <w:p w14:paraId="64769783" w14:textId="77777777" w:rsidR="00C306DC" w:rsidRPr="002A0E74" w:rsidRDefault="00C306DC" w:rsidP="00C306DC">
      <w:r w:rsidRPr="002A0E74">
        <w:rPr>
          <w:b/>
          <w:bCs/>
        </w:rPr>
        <w:t>Rückfragen &amp; Kontakt:</w:t>
      </w:r>
      <w:r w:rsidRPr="002A0E74">
        <w:br/>
        <w:t>Alexios Wiklund</w:t>
      </w:r>
      <w:r w:rsidRPr="002A0E74">
        <w:br/>
        <w:t>Presse- und Öffentlichkeitsarbeit</w:t>
      </w:r>
      <w:r w:rsidRPr="002A0E74">
        <w:br/>
        <w:t>0660/730 42 91</w:t>
      </w:r>
      <w:r w:rsidRPr="002A0E74">
        <w:br/>
      </w:r>
      <w:hyperlink r:id="rId12" w:history="1">
        <w:r w:rsidRPr="002A0E74">
          <w:rPr>
            <w:rStyle w:val="Hyperlink"/>
          </w:rPr>
          <w:t>wiklund@tierschutzverein.at</w:t>
        </w:r>
      </w:hyperlink>
      <w:r w:rsidRPr="002A0E74">
        <w:br/>
      </w:r>
      <w:hyperlink r:id="rId13" w:history="1">
        <w:r w:rsidRPr="002A0E74">
          <w:rPr>
            <w:rStyle w:val="Hyperlink"/>
          </w:rPr>
          <w:t>www.tierschutzverein.at/presse</w:t>
        </w:r>
      </w:hyperlink>
    </w:p>
    <w:p w14:paraId="349F769D" w14:textId="77777777" w:rsidR="00C306DC" w:rsidRDefault="00C306DC" w:rsidP="00C306DC"/>
    <w:p w14:paraId="607A4F7E" w14:textId="77777777" w:rsidR="00466C52" w:rsidRPr="00FB7D00" w:rsidRDefault="00466C52" w:rsidP="00C306DC"/>
    <w:sectPr w:rsidR="00466C52" w:rsidRPr="00FB7D0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22FBE"/>
    <w:multiLevelType w:val="multilevel"/>
    <w:tmpl w:val="7ADC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17294"/>
    <w:multiLevelType w:val="multilevel"/>
    <w:tmpl w:val="DAC2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B05E4"/>
    <w:multiLevelType w:val="multilevel"/>
    <w:tmpl w:val="71C2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41889"/>
    <w:multiLevelType w:val="multilevel"/>
    <w:tmpl w:val="0DAC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2D5124"/>
    <w:multiLevelType w:val="multilevel"/>
    <w:tmpl w:val="33AE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C6611A"/>
    <w:multiLevelType w:val="multilevel"/>
    <w:tmpl w:val="D2E2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24591B"/>
    <w:multiLevelType w:val="multilevel"/>
    <w:tmpl w:val="6848F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867865">
    <w:abstractNumId w:val="6"/>
  </w:num>
  <w:num w:numId="2" w16cid:durableId="1325358994">
    <w:abstractNumId w:val="5"/>
  </w:num>
  <w:num w:numId="3" w16cid:durableId="1856917811">
    <w:abstractNumId w:val="2"/>
  </w:num>
  <w:num w:numId="4" w16cid:durableId="1740789899">
    <w:abstractNumId w:val="3"/>
  </w:num>
  <w:num w:numId="5" w16cid:durableId="1280068869">
    <w:abstractNumId w:val="0"/>
  </w:num>
  <w:num w:numId="6" w16cid:durableId="546912674">
    <w:abstractNumId w:val="1"/>
  </w:num>
  <w:num w:numId="7" w16cid:durableId="1778869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3F3"/>
    <w:rsid w:val="00032666"/>
    <w:rsid w:val="00097F99"/>
    <w:rsid w:val="000D7709"/>
    <w:rsid w:val="001001BE"/>
    <w:rsid w:val="001204DE"/>
    <w:rsid w:val="00141C6B"/>
    <w:rsid w:val="00157004"/>
    <w:rsid w:val="0015738A"/>
    <w:rsid w:val="0016147E"/>
    <w:rsid w:val="001710ED"/>
    <w:rsid w:val="00174DA3"/>
    <w:rsid w:val="00180C2B"/>
    <w:rsid w:val="001C1D8C"/>
    <w:rsid w:val="001F733B"/>
    <w:rsid w:val="00223813"/>
    <w:rsid w:val="0027054C"/>
    <w:rsid w:val="002759AB"/>
    <w:rsid w:val="002A410A"/>
    <w:rsid w:val="002B65A5"/>
    <w:rsid w:val="002B7696"/>
    <w:rsid w:val="00312EE7"/>
    <w:rsid w:val="00355F1F"/>
    <w:rsid w:val="00362EC9"/>
    <w:rsid w:val="0038656B"/>
    <w:rsid w:val="003D177F"/>
    <w:rsid w:val="003E3202"/>
    <w:rsid w:val="00420810"/>
    <w:rsid w:val="00430B9B"/>
    <w:rsid w:val="0045531B"/>
    <w:rsid w:val="00466C52"/>
    <w:rsid w:val="004726B8"/>
    <w:rsid w:val="004844E1"/>
    <w:rsid w:val="004C03C3"/>
    <w:rsid w:val="004E075F"/>
    <w:rsid w:val="004E23F3"/>
    <w:rsid w:val="004E2F8E"/>
    <w:rsid w:val="004F5A3C"/>
    <w:rsid w:val="00576803"/>
    <w:rsid w:val="00582DAC"/>
    <w:rsid w:val="005A5676"/>
    <w:rsid w:val="005C2FAC"/>
    <w:rsid w:val="005C4A3A"/>
    <w:rsid w:val="00602577"/>
    <w:rsid w:val="00603D95"/>
    <w:rsid w:val="00610C36"/>
    <w:rsid w:val="006114ED"/>
    <w:rsid w:val="0066695E"/>
    <w:rsid w:val="006870D1"/>
    <w:rsid w:val="006C29FD"/>
    <w:rsid w:val="006D67C4"/>
    <w:rsid w:val="006F52DA"/>
    <w:rsid w:val="00704B2E"/>
    <w:rsid w:val="0073712E"/>
    <w:rsid w:val="007521DC"/>
    <w:rsid w:val="0076698C"/>
    <w:rsid w:val="0076700B"/>
    <w:rsid w:val="007757D1"/>
    <w:rsid w:val="00796837"/>
    <w:rsid w:val="007C5910"/>
    <w:rsid w:val="007E33B3"/>
    <w:rsid w:val="007F4C4E"/>
    <w:rsid w:val="00807E5E"/>
    <w:rsid w:val="0088354F"/>
    <w:rsid w:val="00894A63"/>
    <w:rsid w:val="009055D7"/>
    <w:rsid w:val="0091695D"/>
    <w:rsid w:val="009364B3"/>
    <w:rsid w:val="00951D16"/>
    <w:rsid w:val="00990E5E"/>
    <w:rsid w:val="0099149F"/>
    <w:rsid w:val="009F21E0"/>
    <w:rsid w:val="009F5DA3"/>
    <w:rsid w:val="00A653A7"/>
    <w:rsid w:val="00A70575"/>
    <w:rsid w:val="00A70ACE"/>
    <w:rsid w:val="00A71658"/>
    <w:rsid w:val="00A722C3"/>
    <w:rsid w:val="00AB1232"/>
    <w:rsid w:val="00AC18A0"/>
    <w:rsid w:val="00B154F5"/>
    <w:rsid w:val="00B3191F"/>
    <w:rsid w:val="00B51AA9"/>
    <w:rsid w:val="00B820CE"/>
    <w:rsid w:val="00B963CC"/>
    <w:rsid w:val="00BC6FD8"/>
    <w:rsid w:val="00C0172E"/>
    <w:rsid w:val="00C11AAF"/>
    <w:rsid w:val="00C12B1F"/>
    <w:rsid w:val="00C20770"/>
    <w:rsid w:val="00C306DC"/>
    <w:rsid w:val="00C54976"/>
    <w:rsid w:val="00C564B8"/>
    <w:rsid w:val="00C63BB8"/>
    <w:rsid w:val="00C63D7C"/>
    <w:rsid w:val="00C722E1"/>
    <w:rsid w:val="00CA4003"/>
    <w:rsid w:val="00CD04CF"/>
    <w:rsid w:val="00CE52CE"/>
    <w:rsid w:val="00CF1BF8"/>
    <w:rsid w:val="00D02558"/>
    <w:rsid w:val="00D104E5"/>
    <w:rsid w:val="00DA0B8A"/>
    <w:rsid w:val="00DD5730"/>
    <w:rsid w:val="00E02D70"/>
    <w:rsid w:val="00E069C9"/>
    <w:rsid w:val="00E14D29"/>
    <w:rsid w:val="00E376AF"/>
    <w:rsid w:val="00E62158"/>
    <w:rsid w:val="00E67978"/>
    <w:rsid w:val="00EB35D4"/>
    <w:rsid w:val="00EC6C32"/>
    <w:rsid w:val="00EF5E1E"/>
    <w:rsid w:val="00F37D2A"/>
    <w:rsid w:val="00F446ED"/>
    <w:rsid w:val="00F56E9B"/>
    <w:rsid w:val="00F67997"/>
    <w:rsid w:val="00F834CF"/>
    <w:rsid w:val="00FB7D00"/>
    <w:rsid w:val="00FE33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70DCD"/>
  <w15:chartTrackingRefBased/>
  <w15:docId w15:val="{EB6DAD00-AC7C-40B4-A10F-467BD357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738A"/>
  </w:style>
  <w:style w:type="paragraph" w:styleId="berschrift1">
    <w:name w:val="heading 1"/>
    <w:basedOn w:val="Standard"/>
    <w:next w:val="Standard"/>
    <w:link w:val="berschrift1Zchn"/>
    <w:uiPriority w:val="9"/>
    <w:qFormat/>
    <w:rsid w:val="004E23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E23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E23F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E23F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E23F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4E23F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E23F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4E23F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E23F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E23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E23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E23F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E23F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E23F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4E23F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E23F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4E23F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E23F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4E23F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E23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E23F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E23F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4E23F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4E23F3"/>
    <w:rPr>
      <w:i/>
      <w:iCs/>
      <w:color w:val="404040" w:themeColor="text1" w:themeTint="BF"/>
    </w:rPr>
  </w:style>
  <w:style w:type="paragraph" w:styleId="Listenabsatz">
    <w:name w:val="List Paragraph"/>
    <w:basedOn w:val="Standard"/>
    <w:uiPriority w:val="34"/>
    <w:qFormat/>
    <w:rsid w:val="004E23F3"/>
    <w:pPr>
      <w:ind w:left="720"/>
      <w:contextualSpacing/>
    </w:pPr>
  </w:style>
  <w:style w:type="character" w:styleId="IntensiveHervorhebung">
    <w:name w:val="Intense Emphasis"/>
    <w:basedOn w:val="Absatz-Standardschriftart"/>
    <w:uiPriority w:val="21"/>
    <w:qFormat/>
    <w:rsid w:val="004E23F3"/>
    <w:rPr>
      <w:i/>
      <w:iCs/>
      <w:color w:val="0F4761" w:themeColor="accent1" w:themeShade="BF"/>
    </w:rPr>
  </w:style>
  <w:style w:type="paragraph" w:styleId="IntensivesZitat">
    <w:name w:val="Intense Quote"/>
    <w:basedOn w:val="Standard"/>
    <w:next w:val="Standard"/>
    <w:link w:val="IntensivesZitatZchn"/>
    <w:uiPriority w:val="30"/>
    <w:qFormat/>
    <w:rsid w:val="004E23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E23F3"/>
    <w:rPr>
      <w:i/>
      <w:iCs/>
      <w:color w:val="0F4761" w:themeColor="accent1" w:themeShade="BF"/>
    </w:rPr>
  </w:style>
  <w:style w:type="character" w:styleId="IntensiverVerweis">
    <w:name w:val="Intense Reference"/>
    <w:basedOn w:val="Absatz-Standardschriftart"/>
    <w:uiPriority w:val="32"/>
    <w:qFormat/>
    <w:rsid w:val="004E23F3"/>
    <w:rPr>
      <w:b/>
      <w:bCs/>
      <w:smallCaps/>
      <w:color w:val="0F4761" w:themeColor="accent1" w:themeShade="BF"/>
      <w:spacing w:val="5"/>
    </w:rPr>
  </w:style>
  <w:style w:type="character" w:styleId="Hyperlink">
    <w:name w:val="Hyperlink"/>
    <w:basedOn w:val="Absatz-Standardschriftart"/>
    <w:uiPriority w:val="99"/>
    <w:unhideWhenUsed/>
    <w:rsid w:val="00990E5E"/>
    <w:rPr>
      <w:color w:val="467886" w:themeColor="hyperlink"/>
      <w:u w:val="single"/>
    </w:rPr>
  </w:style>
  <w:style w:type="character" w:styleId="NichtaufgelsteErwhnung">
    <w:name w:val="Unresolved Mention"/>
    <w:basedOn w:val="Absatz-Standardschriftart"/>
    <w:uiPriority w:val="99"/>
    <w:semiHidden/>
    <w:unhideWhenUsed/>
    <w:rsid w:val="00312EE7"/>
    <w:rPr>
      <w:color w:val="605E5C"/>
      <w:shd w:val="clear" w:color="auto" w:fill="E1DFDD"/>
    </w:rPr>
  </w:style>
  <w:style w:type="paragraph" w:styleId="StandardWeb">
    <w:name w:val="Normal (Web)"/>
    <w:basedOn w:val="Standard"/>
    <w:uiPriority w:val="99"/>
    <w:semiHidden/>
    <w:unhideWhenUsed/>
    <w:rsid w:val="00362EC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18199">
      <w:bodyDiv w:val="1"/>
      <w:marLeft w:val="0"/>
      <w:marRight w:val="0"/>
      <w:marTop w:val="0"/>
      <w:marBottom w:val="0"/>
      <w:divBdr>
        <w:top w:val="none" w:sz="0" w:space="0" w:color="auto"/>
        <w:left w:val="none" w:sz="0" w:space="0" w:color="auto"/>
        <w:bottom w:val="none" w:sz="0" w:space="0" w:color="auto"/>
        <w:right w:val="none" w:sz="0" w:space="0" w:color="auto"/>
      </w:divBdr>
    </w:div>
    <w:div w:id="94131254">
      <w:bodyDiv w:val="1"/>
      <w:marLeft w:val="0"/>
      <w:marRight w:val="0"/>
      <w:marTop w:val="0"/>
      <w:marBottom w:val="0"/>
      <w:divBdr>
        <w:top w:val="none" w:sz="0" w:space="0" w:color="auto"/>
        <w:left w:val="none" w:sz="0" w:space="0" w:color="auto"/>
        <w:bottom w:val="none" w:sz="0" w:space="0" w:color="auto"/>
        <w:right w:val="none" w:sz="0" w:space="0" w:color="auto"/>
      </w:divBdr>
    </w:div>
    <w:div w:id="413479813">
      <w:bodyDiv w:val="1"/>
      <w:marLeft w:val="0"/>
      <w:marRight w:val="0"/>
      <w:marTop w:val="0"/>
      <w:marBottom w:val="0"/>
      <w:divBdr>
        <w:top w:val="none" w:sz="0" w:space="0" w:color="auto"/>
        <w:left w:val="none" w:sz="0" w:space="0" w:color="auto"/>
        <w:bottom w:val="none" w:sz="0" w:space="0" w:color="auto"/>
        <w:right w:val="none" w:sz="0" w:space="0" w:color="auto"/>
      </w:divBdr>
    </w:div>
    <w:div w:id="690761945">
      <w:bodyDiv w:val="1"/>
      <w:marLeft w:val="0"/>
      <w:marRight w:val="0"/>
      <w:marTop w:val="0"/>
      <w:marBottom w:val="0"/>
      <w:divBdr>
        <w:top w:val="none" w:sz="0" w:space="0" w:color="auto"/>
        <w:left w:val="none" w:sz="0" w:space="0" w:color="auto"/>
        <w:bottom w:val="none" w:sz="0" w:space="0" w:color="auto"/>
        <w:right w:val="none" w:sz="0" w:space="0" w:color="auto"/>
      </w:divBdr>
    </w:div>
    <w:div w:id="1090857479">
      <w:bodyDiv w:val="1"/>
      <w:marLeft w:val="0"/>
      <w:marRight w:val="0"/>
      <w:marTop w:val="0"/>
      <w:marBottom w:val="0"/>
      <w:divBdr>
        <w:top w:val="none" w:sz="0" w:space="0" w:color="auto"/>
        <w:left w:val="none" w:sz="0" w:space="0" w:color="auto"/>
        <w:bottom w:val="none" w:sz="0" w:space="0" w:color="auto"/>
        <w:right w:val="none" w:sz="0" w:space="0" w:color="auto"/>
      </w:divBdr>
    </w:div>
    <w:div w:id="1174956964">
      <w:bodyDiv w:val="1"/>
      <w:marLeft w:val="0"/>
      <w:marRight w:val="0"/>
      <w:marTop w:val="0"/>
      <w:marBottom w:val="0"/>
      <w:divBdr>
        <w:top w:val="none" w:sz="0" w:space="0" w:color="auto"/>
        <w:left w:val="none" w:sz="0" w:space="0" w:color="auto"/>
        <w:bottom w:val="none" w:sz="0" w:space="0" w:color="auto"/>
        <w:right w:val="none" w:sz="0" w:space="0" w:color="auto"/>
      </w:divBdr>
    </w:div>
    <w:div w:id="1252394781">
      <w:bodyDiv w:val="1"/>
      <w:marLeft w:val="0"/>
      <w:marRight w:val="0"/>
      <w:marTop w:val="0"/>
      <w:marBottom w:val="0"/>
      <w:divBdr>
        <w:top w:val="none" w:sz="0" w:space="0" w:color="auto"/>
        <w:left w:val="none" w:sz="0" w:space="0" w:color="auto"/>
        <w:bottom w:val="none" w:sz="0" w:space="0" w:color="auto"/>
        <w:right w:val="none" w:sz="0" w:space="0" w:color="auto"/>
      </w:divBdr>
    </w:div>
    <w:div w:id="1267614176">
      <w:bodyDiv w:val="1"/>
      <w:marLeft w:val="0"/>
      <w:marRight w:val="0"/>
      <w:marTop w:val="0"/>
      <w:marBottom w:val="0"/>
      <w:divBdr>
        <w:top w:val="none" w:sz="0" w:space="0" w:color="auto"/>
        <w:left w:val="none" w:sz="0" w:space="0" w:color="auto"/>
        <w:bottom w:val="none" w:sz="0" w:space="0" w:color="auto"/>
        <w:right w:val="none" w:sz="0" w:space="0" w:color="auto"/>
      </w:divBdr>
    </w:div>
    <w:div w:id="1490900239">
      <w:bodyDiv w:val="1"/>
      <w:marLeft w:val="0"/>
      <w:marRight w:val="0"/>
      <w:marTop w:val="0"/>
      <w:marBottom w:val="0"/>
      <w:divBdr>
        <w:top w:val="none" w:sz="0" w:space="0" w:color="auto"/>
        <w:left w:val="none" w:sz="0" w:space="0" w:color="auto"/>
        <w:bottom w:val="none" w:sz="0" w:space="0" w:color="auto"/>
        <w:right w:val="none" w:sz="0" w:space="0" w:color="auto"/>
      </w:divBdr>
    </w:div>
    <w:div w:id="1614360232">
      <w:bodyDiv w:val="1"/>
      <w:marLeft w:val="0"/>
      <w:marRight w:val="0"/>
      <w:marTop w:val="0"/>
      <w:marBottom w:val="0"/>
      <w:divBdr>
        <w:top w:val="none" w:sz="0" w:space="0" w:color="auto"/>
        <w:left w:val="none" w:sz="0" w:space="0" w:color="auto"/>
        <w:bottom w:val="none" w:sz="0" w:space="0" w:color="auto"/>
        <w:right w:val="none" w:sz="0" w:space="0" w:color="auto"/>
      </w:divBdr>
    </w:div>
    <w:div w:id="1829709374">
      <w:bodyDiv w:val="1"/>
      <w:marLeft w:val="0"/>
      <w:marRight w:val="0"/>
      <w:marTop w:val="0"/>
      <w:marBottom w:val="0"/>
      <w:divBdr>
        <w:top w:val="none" w:sz="0" w:space="0" w:color="auto"/>
        <w:left w:val="none" w:sz="0" w:space="0" w:color="auto"/>
        <w:bottom w:val="none" w:sz="0" w:space="0" w:color="auto"/>
        <w:right w:val="none" w:sz="0" w:space="0" w:color="auto"/>
      </w:divBdr>
    </w:div>
    <w:div w:id="1912691403">
      <w:bodyDiv w:val="1"/>
      <w:marLeft w:val="0"/>
      <w:marRight w:val="0"/>
      <w:marTop w:val="0"/>
      <w:marBottom w:val="0"/>
      <w:divBdr>
        <w:top w:val="none" w:sz="0" w:space="0" w:color="auto"/>
        <w:left w:val="none" w:sz="0" w:space="0" w:color="auto"/>
        <w:bottom w:val="none" w:sz="0" w:space="0" w:color="auto"/>
        <w:right w:val="none" w:sz="0" w:space="0" w:color="auto"/>
      </w:divBdr>
    </w:div>
    <w:div w:id="208229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aristoteles-und-sokrates-fuehlen-sich-wohl/" TargetMode="External"/><Relationship Id="rId13"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iklund@tierschutzverei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tube.com/shorts/CtfQxjk7Qwc"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ierschutzverein.at/was-kann-ich-tun/tierpatenschaft/" TargetMode="External"/><Relationship Id="rId4" Type="http://schemas.openxmlformats.org/officeDocument/2006/relationships/numbering" Target="numbering.xml"/><Relationship Id="rId9" Type="http://schemas.openxmlformats.org/officeDocument/2006/relationships/hyperlink" Target="https://tierschutzverein.at/presse/assisi-hof-stockerau/"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8BC03-76BF-45D9-A834-F6CCBA6FAD9F}">
  <ds:schemaRefs>
    <ds:schemaRef ds:uri="http://schemas.microsoft.com/sharepoint/v3/contenttype/forms"/>
  </ds:schemaRefs>
</ds:datastoreItem>
</file>

<file path=customXml/itemProps2.xml><?xml version="1.0" encoding="utf-8"?>
<ds:datastoreItem xmlns:ds="http://schemas.openxmlformats.org/officeDocument/2006/customXml" ds:itemID="{47A97F7A-D660-4715-B39B-49626752027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F68CB5F1-A45D-4E95-A888-DDD21DAE6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117</cp:revision>
  <dcterms:created xsi:type="dcterms:W3CDTF">2025-02-11T15:49:00Z</dcterms:created>
  <dcterms:modified xsi:type="dcterms:W3CDTF">2025-02-13T09:36:00Z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