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F0D9" w14:textId="64E5DB9F" w:rsidR="001E535D" w:rsidRDefault="001E535D" w:rsidP="00547C54">
      <w:pPr>
        <w:rPr>
          <w:b/>
          <w:bCs/>
        </w:rPr>
      </w:pPr>
      <w:r w:rsidRPr="001E535D">
        <w:rPr>
          <w:b/>
          <w:bCs/>
        </w:rPr>
        <w:t xml:space="preserve">Wespen: </w:t>
      </w:r>
      <w:r w:rsidR="00F02559">
        <w:rPr>
          <w:b/>
          <w:bCs/>
        </w:rPr>
        <w:t xml:space="preserve">oft </w:t>
      </w:r>
      <w:r w:rsidR="001267B7">
        <w:rPr>
          <w:b/>
          <w:bCs/>
        </w:rPr>
        <w:t>l</w:t>
      </w:r>
      <w:r w:rsidRPr="001E535D">
        <w:rPr>
          <w:b/>
          <w:bCs/>
        </w:rPr>
        <w:t>ästig, aber unersetzlich für die Natu</w:t>
      </w:r>
      <w:r>
        <w:rPr>
          <w:b/>
          <w:bCs/>
        </w:rPr>
        <w:t>r</w:t>
      </w:r>
    </w:p>
    <w:p w14:paraId="341E3C84" w14:textId="6DA4A9E7" w:rsidR="00BD760E" w:rsidRPr="00BD760E" w:rsidRDefault="00B80E58" w:rsidP="00BD760E">
      <w:pPr>
        <w:rPr>
          <w:b/>
          <w:bCs/>
        </w:rPr>
      </w:pPr>
      <w:r>
        <w:rPr>
          <w:b/>
          <w:bCs/>
        </w:rPr>
        <w:t xml:space="preserve">OTS (Wien) </w:t>
      </w:r>
      <w:r w:rsidR="00855C3F" w:rsidRPr="00855C3F">
        <w:rPr>
          <w:b/>
          <w:bCs/>
        </w:rPr>
        <w:t>–</w:t>
      </w:r>
      <w:r>
        <w:rPr>
          <w:b/>
          <w:bCs/>
        </w:rPr>
        <w:t xml:space="preserve"> </w:t>
      </w:r>
      <w:r w:rsidR="00BD760E" w:rsidRPr="00BD760E">
        <w:rPr>
          <w:b/>
          <w:bCs/>
        </w:rPr>
        <w:t>Kaum ein Insekt ist so unbeliebt wie die Wespe. Als aggressive Störenfriede verschrien, naschen sie jetzt wieder ungefragt an unserem Kuchen, unserer Limonade oder unserem Grillgut</w:t>
      </w:r>
      <w:r w:rsidR="00611CF0">
        <w:rPr>
          <w:b/>
          <w:bCs/>
        </w:rPr>
        <w:t>.</w:t>
      </w:r>
      <w:r w:rsidR="00BD760E" w:rsidRPr="00BD760E">
        <w:rPr>
          <w:b/>
          <w:bCs/>
        </w:rPr>
        <w:t xml:space="preserve"> Doch die vermeintlichen Plagegeister sind hocheffektive, natürliche Schädlingsbekämpfer und ein unverzichtbarer Teil unseres Ökosystems.</w:t>
      </w:r>
    </w:p>
    <w:p w14:paraId="30920691" w14:textId="140F6FD7" w:rsidR="00127ECE" w:rsidRDefault="00403D44" w:rsidP="00323DF8">
      <w:r w:rsidRPr="00C73303">
        <w:t xml:space="preserve">In Österreich gibt es rund 300 Wespenarten. Das Überraschende: </w:t>
      </w:r>
      <w:r w:rsidR="00B577A3">
        <w:t>„F</w:t>
      </w:r>
      <w:r w:rsidR="00127ECE" w:rsidRPr="00C73303">
        <w:t xml:space="preserve">ür den schlechten Ruf der gesamten Insektenfamilie sind </w:t>
      </w:r>
      <w:r w:rsidR="00127ECE">
        <w:t>eigentlich nur</w:t>
      </w:r>
      <w:r w:rsidR="00127ECE" w:rsidRPr="00C73303">
        <w:t xml:space="preserve"> zwei Arten verantwortlich: die </w:t>
      </w:r>
      <w:r w:rsidR="00127ECE" w:rsidRPr="00C73303">
        <w:rPr>
          <w:b/>
          <w:bCs/>
        </w:rPr>
        <w:t>Deutsche Wespe</w:t>
      </w:r>
      <w:r w:rsidR="00127ECE" w:rsidRPr="00C73303">
        <w:t xml:space="preserve"> und die </w:t>
      </w:r>
      <w:r w:rsidR="00127ECE" w:rsidRPr="00C73303">
        <w:rPr>
          <w:b/>
          <w:bCs/>
        </w:rPr>
        <w:t>Gemeine Wespe</w:t>
      </w:r>
      <w:r w:rsidR="00127ECE" w:rsidRPr="00C73303">
        <w:t>. Sie bilden besonders große Völker, sind bis in den Herbst aktiv und teilen unsere kulinarischen Vorlieben für Zucker und Proteine</w:t>
      </w:r>
      <w:r w:rsidR="00B577A3">
        <w:t xml:space="preserve">“, </w:t>
      </w:r>
      <w:r w:rsidR="00115498" w:rsidRPr="00115498">
        <w:t>erklärt Alexios Wiklund vom Österreichischen Tierschutzverein.</w:t>
      </w:r>
      <w:r w:rsidR="00115498">
        <w:t xml:space="preserve"> </w:t>
      </w:r>
      <w:r w:rsidR="00127ECE" w:rsidRPr="00C73303">
        <w:t xml:space="preserve">Was uns beim Grillen </w:t>
      </w:r>
      <w:proofErr w:type="gramStart"/>
      <w:r w:rsidR="00DB0A36">
        <w:t xml:space="preserve">extrem </w:t>
      </w:r>
      <w:r w:rsidR="00127ECE" w:rsidRPr="00C73303">
        <w:t>nervt</w:t>
      </w:r>
      <w:proofErr w:type="gramEnd"/>
      <w:r w:rsidR="00127ECE" w:rsidRPr="00C73303">
        <w:t xml:space="preserve">, ist im Garten jedoch eine </w:t>
      </w:r>
      <w:r w:rsidR="000F675C">
        <w:t>effektive</w:t>
      </w:r>
      <w:r w:rsidR="00127ECE" w:rsidRPr="00C73303">
        <w:t>, natürliche Abfallentsorgung</w:t>
      </w:r>
      <w:r w:rsidR="000F675C">
        <w:t xml:space="preserve">, </w:t>
      </w:r>
      <w:r w:rsidR="00127ECE" w:rsidRPr="00C73303">
        <w:t>wie etwa das Vertilgen von Fallobst.</w:t>
      </w:r>
      <w:r w:rsidR="004722B2">
        <w:t xml:space="preserve"> </w:t>
      </w:r>
    </w:p>
    <w:p w14:paraId="51A2DF6F" w14:textId="77777777" w:rsidR="004722B2" w:rsidRPr="00323DF8" w:rsidRDefault="004722B2" w:rsidP="00323DF8"/>
    <w:p w14:paraId="0BFEA281" w14:textId="77777777" w:rsidR="002E0023" w:rsidRPr="00C73303" w:rsidRDefault="002E0023" w:rsidP="002E0023">
      <w:pPr>
        <w:rPr>
          <w:b/>
          <w:bCs/>
        </w:rPr>
      </w:pPr>
      <w:r w:rsidRPr="00C73303">
        <w:rPr>
          <w:b/>
          <w:bCs/>
        </w:rPr>
        <w:t>Die Gesundheitspolizei im Garten</w:t>
      </w:r>
    </w:p>
    <w:p w14:paraId="42ACEC01" w14:textId="34A939E7" w:rsidR="002E0023" w:rsidRPr="00C73303" w:rsidRDefault="002E0023" w:rsidP="002E0023">
      <w:r w:rsidRPr="00C73303">
        <w:t>Wespen leisten Großartiges für die Biodiversität</w:t>
      </w:r>
      <w:r>
        <w:t xml:space="preserve">, da sie sich </w:t>
      </w:r>
      <w:r w:rsidRPr="00C767A1">
        <w:t>v</w:t>
      </w:r>
      <w:r>
        <w:t>or allem v</w:t>
      </w:r>
      <w:r w:rsidRPr="00C767A1">
        <w:t>on Nektar, Pollen, Pflanzensäften und anderen Insekten</w:t>
      </w:r>
      <w:r>
        <w:t xml:space="preserve"> ernähren.</w:t>
      </w:r>
    </w:p>
    <w:p w14:paraId="7EE6C497" w14:textId="77777777" w:rsidR="002E0023" w:rsidRPr="00C73303" w:rsidRDefault="002E0023" w:rsidP="002E0023">
      <w:pPr>
        <w:numPr>
          <w:ilvl w:val="0"/>
          <w:numId w:val="6"/>
        </w:numPr>
      </w:pPr>
      <w:r w:rsidRPr="00C73303">
        <w:rPr>
          <w:b/>
          <w:bCs/>
        </w:rPr>
        <w:t>Effektive Schädlingsbekämpfung:</w:t>
      </w:r>
      <w:r w:rsidRPr="00C73303">
        <w:t xml:space="preserve"> Ein einziges Wespenvolk vertilgt pro Tag bis zu 5.000 Fliegen, Raupen, Blattläuse und Mücken – das entspricht einem halben Kilo reinem Protein.</w:t>
      </w:r>
    </w:p>
    <w:p w14:paraId="7610DA13" w14:textId="77777777" w:rsidR="002E0023" w:rsidRPr="00C73303" w:rsidRDefault="002E0023" w:rsidP="002E0023">
      <w:pPr>
        <w:numPr>
          <w:ilvl w:val="0"/>
          <w:numId w:val="6"/>
        </w:numPr>
      </w:pPr>
      <w:r w:rsidRPr="00C73303">
        <w:rPr>
          <w:b/>
          <w:bCs/>
        </w:rPr>
        <w:t>Sauberes Ökosystem:</w:t>
      </w:r>
      <w:r w:rsidRPr="00C73303">
        <w:t xml:space="preserve"> Als „Gesundheitspolizei“ transportieren sie tote Insekten ab.</w:t>
      </w:r>
    </w:p>
    <w:p w14:paraId="7F8B099A" w14:textId="77777777" w:rsidR="002E0023" w:rsidRPr="00C73303" w:rsidRDefault="002E0023" w:rsidP="002E0023">
      <w:pPr>
        <w:numPr>
          <w:ilvl w:val="0"/>
          <w:numId w:val="6"/>
        </w:numPr>
      </w:pPr>
      <w:r w:rsidRPr="00C73303">
        <w:rPr>
          <w:b/>
          <w:bCs/>
        </w:rPr>
        <w:t>Wichtige Nahrungsquelle:</w:t>
      </w:r>
      <w:r w:rsidRPr="00C73303">
        <w:t xml:space="preserve"> Sie selbst sind Lebensgrundlage für Vögel, Spinnen und Amphibien.</w:t>
      </w:r>
    </w:p>
    <w:p w14:paraId="13FC5F25" w14:textId="77777777" w:rsidR="002E0023" w:rsidRDefault="002E0023" w:rsidP="002E0023">
      <w:pPr>
        <w:numPr>
          <w:ilvl w:val="0"/>
          <w:numId w:val="6"/>
        </w:numPr>
      </w:pPr>
      <w:r w:rsidRPr="00C73303">
        <w:rPr>
          <w:b/>
          <w:bCs/>
        </w:rPr>
        <w:t>Allwetter-Bestäuber:</w:t>
      </w:r>
      <w:r w:rsidRPr="00C73303">
        <w:t xml:space="preserve"> Zwar sind sie weniger behaart als Bienen, bestäuben Blüten aber „im Vorbeigehen“ – und das selbst bei kühlem Regenwetter.</w:t>
      </w:r>
    </w:p>
    <w:p w14:paraId="03843B65" w14:textId="77777777" w:rsidR="00323DF8" w:rsidRDefault="00323DF8" w:rsidP="00610BA3"/>
    <w:p w14:paraId="42BF3E5E" w14:textId="77777777" w:rsidR="001C2596" w:rsidRPr="00C73303" w:rsidRDefault="001C2596" w:rsidP="001C2596">
      <w:pPr>
        <w:rPr>
          <w:b/>
          <w:bCs/>
        </w:rPr>
      </w:pPr>
      <w:r w:rsidRPr="00C73303">
        <w:rPr>
          <w:b/>
          <w:bCs/>
        </w:rPr>
        <w:t>Wohnungsmangel sorgt für Konflikte</w:t>
      </w:r>
    </w:p>
    <w:p w14:paraId="3DC8637B" w14:textId="32987025" w:rsidR="001C2596" w:rsidRDefault="00115498" w:rsidP="001C2596">
      <w:r>
        <w:t>Alexios Wiklund betont: „</w:t>
      </w:r>
      <w:r w:rsidR="001C2596" w:rsidRPr="00C73303">
        <w:t xml:space="preserve">Weil natürliche Hohlräume wie Baumhöhlen und Totholz </w:t>
      </w:r>
      <w:r w:rsidR="005F166D" w:rsidRPr="005F166D">
        <w:t>immer seltener werden</w:t>
      </w:r>
      <w:r w:rsidR="001C2596" w:rsidRPr="00C73303">
        <w:t xml:space="preserve">, weichen Wespen auf Jalousiekästen, Dachböden oder Schuppen aus. </w:t>
      </w:r>
      <w:r w:rsidR="005F166D" w:rsidRPr="005F166D">
        <w:t xml:space="preserve">Dadurch kommen sie dem Menschen näher und Konflikte </w:t>
      </w:r>
      <w:r w:rsidR="00ED4EC2">
        <w:t>werden</w:t>
      </w:r>
      <w:r w:rsidR="005F166D" w:rsidRPr="005F166D">
        <w:t xml:space="preserve"> häufiger</w:t>
      </w:r>
      <w:r w:rsidR="001C2596" w:rsidRPr="00C73303">
        <w:t>.</w:t>
      </w:r>
      <w:r>
        <w:t>“</w:t>
      </w:r>
    </w:p>
    <w:p w14:paraId="5B73FA8B" w14:textId="77777777" w:rsidR="005F166D" w:rsidRDefault="005F166D" w:rsidP="001C2596"/>
    <w:p w14:paraId="4B9D3C86" w14:textId="61A00235" w:rsidR="001C2596" w:rsidRDefault="001C2596" w:rsidP="001C2596">
      <w:r w:rsidRPr="00C73303">
        <w:t>Dabei ist der Spuk meist schnell vorbei: Ein Wespenstaat lebt nur wenige Monate. Im Herbst stirbt das Volk durch Kälte und Nahrungsmangel. Nur die begatteten Jungköniginnen überwintern und gründen im Frühjahr ein komplett neues Nest – alte Nester werden niemals wieder besiedelt.</w:t>
      </w:r>
      <w:r w:rsidR="004722B2">
        <w:t xml:space="preserve"> Übrigens: </w:t>
      </w:r>
      <w:r w:rsidR="004722B2" w:rsidRPr="00C73303">
        <w:t xml:space="preserve">Nur etwa zehn </w:t>
      </w:r>
      <w:r w:rsidR="004722B2">
        <w:t xml:space="preserve">Wespenarten </w:t>
      </w:r>
      <w:r w:rsidR="004722B2" w:rsidRPr="00C73303">
        <w:t>bilden überhaupt Staaten. Der weitaus größere Teil lebt völlig unbemerkt als solitäre Einzelgänger.</w:t>
      </w:r>
    </w:p>
    <w:p w14:paraId="2A54EBB6" w14:textId="77777777" w:rsidR="00253153" w:rsidRDefault="00253153" w:rsidP="00B27440"/>
    <w:p w14:paraId="66031A27" w14:textId="77777777" w:rsidR="000F36D2" w:rsidRPr="00C73303" w:rsidRDefault="000F36D2" w:rsidP="000F36D2">
      <w:pPr>
        <w:rPr>
          <w:b/>
          <w:bCs/>
        </w:rPr>
      </w:pPr>
      <w:r w:rsidRPr="00C73303">
        <w:rPr>
          <w:b/>
          <w:bCs/>
        </w:rPr>
        <w:t>Gewusst wie: Wespen sanft vertreiben</w:t>
      </w:r>
    </w:p>
    <w:p w14:paraId="200F31F2" w14:textId="77777777" w:rsidR="000F36D2" w:rsidRPr="00C73303" w:rsidRDefault="000F36D2" w:rsidP="000F36D2">
      <w:r w:rsidRPr="00C73303">
        <w:rPr>
          <w:b/>
          <w:bCs/>
        </w:rPr>
        <w:t>Wichtigste Regel:</w:t>
      </w:r>
      <w:r w:rsidRPr="00C73303">
        <w:t xml:space="preserve"> Wespen niemals anpusten! Das CO₂ im Atem signalisiert Gefahr und macht die Tiere aggressiv.</w:t>
      </w:r>
      <w:r>
        <w:t xml:space="preserve"> </w:t>
      </w:r>
      <w:r w:rsidRPr="00C73303">
        <w:rPr>
          <w:b/>
          <w:bCs/>
        </w:rPr>
        <w:t>So halten Sie die Tiere auf Abstand:</w:t>
      </w:r>
    </w:p>
    <w:p w14:paraId="01FBDA59" w14:textId="77777777" w:rsidR="000F36D2" w:rsidRPr="00C73303" w:rsidRDefault="000F36D2" w:rsidP="000F36D2">
      <w:pPr>
        <w:numPr>
          <w:ilvl w:val="0"/>
          <w:numId w:val="7"/>
        </w:numPr>
      </w:pPr>
      <w:r w:rsidRPr="00C73303">
        <w:rPr>
          <w:b/>
          <w:bCs/>
        </w:rPr>
        <w:t>Wassernebel:</w:t>
      </w:r>
      <w:r w:rsidRPr="00C73303">
        <w:t xml:space="preserve"> Ein feiner Sprühstoß aus einer sauberen Flasche simuliert Regen – die Wespen flüchten ins Nest.</w:t>
      </w:r>
    </w:p>
    <w:p w14:paraId="35F43C1C" w14:textId="77777777" w:rsidR="000F36D2" w:rsidRPr="00C73303" w:rsidRDefault="000F36D2" w:rsidP="000F36D2">
      <w:pPr>
        <w:numPr>
          <w:ilvl w:val="0"/>
          <w:numId w:val="7"/>
        </w:numPr>
      </w:pPr>
      <w:r w:rsidRPr="00C73303">
        <w:rPr>
          <w:b/>
          <w:bCs/>
        </w:rPr>
        <w:t>Ablenkfütterung:</w:t>
      </w:r>
      <w:r w:rsidRPr="00C73303">
        <w:t xml:space="preserve"> Ein Teller mit überreifem Obst in sicherer Entfernung hält die Tiere vom Tisch fern.</w:t>
      </w:r>
    </w:p>
    <w:p w14:paraId="75B2C55A" w14:textId="77777777" w:rsidR="000F36D2" w:rsidRPr="00C73303" w:rsidRDefault="000F36D2" w:rsidP="000F36D2">
      <w:pPr>
        <w:numPr>
          <w:ilvl w:val="0"/>
          <w:numId w:val="7"/>
        </w:numPr>
      </w:pPr>
      <w:r w:rsidRPr="00C73303">
        <w:rPr>
          <w:b/>
          <w:bCs/>
        </w:rPr>
        <w:t>Essen schützen:</w:t>
      </w:r>
      <w:r w:rsidRPr="00C73303">
        <w:t xml:space="preserve"> Speisen im Freien konsequent abdecken und Fallobst im Garten rasch aufsammeln.</w:t>
      </w:r>
    </w:p>
    <w:p w14:paraId="664A13F7" w14:textId="77777777" w:rsidR="000F36D2" w:rsidRPr="00C73303" w:rsidRDefault="000F36D2" w:rsidP="000F36D2">
      <w:pPr>
        <w:numPr>
          <w:ilvl w:val="0"/>
          <w:numId w:val="7"/>
        </w:numPr>
      </w:pPr>
      <w:r w:rsidRPr="00C73303">
        <w:rPr>
          <w:b/>
          <w:bCs/>
        </w:rPr>
        <w:t>Fliegengitter:</w:t>
      </w:r>
      <w:r w:rsidRPr="00C73303">
        <w:t xml:space="preserve"> Der einfachste Schutz für die eigenen Wohnräume.</w:t>
      </w:r>
    </w:p>
    <w:p w14:paraId="42ECD7C0" w14:textId="77777777" w:rsidR="000F36D2" w:rsidRDefault="000F36D2" w:rsidP="000F36D2">
      <w:pPr>
        <w:rPr>
          <w:b/>
          <w:bCs/>
        </w:rPr>
      </w:pPr>
    </w:p>
    <w:p w14:paraId="131DC59B" w14:textId="77777777" w:rsidR="000F36D2" w:rsidRPr="00C73303" w:rsidRDefault="000F36D2" w:rsidP="000F36D2">
      <w:pPr>
        <w:rPr>
          <w:b/>
          <w:bCs/>
        </w:rPr>
      </w:pPr>
      <w:r w:rsidRPr="00C73303">
        <w:rPr>
          <w:b/>
          <w:bCs/>
        </w:rPr>
        <w:t>Kampagne: „Auf (N)immer Wiedersehen“</w:t>
      </w:r>
    </w:p>
    <w:p w14:paraId="4705565C" w14:textId="69517FC6" w:rsidR="000F36D2" w:rsidRDefault="000F36D2" w:rsidP="000F36D2">
      <w:r w:rsidRPr="00C73303">
        <w:t>Da viele Wespenarten stark unter dem Verlust ihres Lebensraums leiden, stehen einige bereits auf der Roten Liste</w:t>
      </w:r>
      <w:r w:rsidR="00397055">
        <w:t xml:space="preserve"> bedrohter Arten</w:t>
      </w:r>
      <w:r w:rsidRPr="00C73303">
        <w:t xml:space="preserve">. Mit der aktuellen Artenschutz-Kampagne </w:t>
      </w:r>
      <w:r w:rsidRPr="00C73303">
        <w:rPr>
          <w:b/>
          <w:bCs/>
        </w:rPr>
        <w:t>„Auf (N)immer Wiedersehen“</w:t>
      </w:r>
      <w:r w:rsidRPr="00C73303">
        <w:t xml:space="preserve"> rückt der Österreichische Tierschutzverein </w:t>
      </w:r>
      <w:r w:rsidR="00B36F5A" w:rsidRPr="00C73303">
        <w:t xml:space="preserve">diese </w:t>
      </w:r>
      <w:r w:rsidR="00D03BEC" w:rsidRPr="00D03BEC">
        <w:t>gefährdete</w:t>
      </w:r>
      <w:r w:rsidR="008E5311">
        <w:t>n</w:t>
      </w:r>
      <w:r w:rsidR="00D03BEC" w:rsidRPr="00D03BEC">
        <w:t xml:space="preserve"> Nützlinge </w:t>
      </w:r>
      <w:r w:rsidRPr="00C73303">
        <w:t>in den Fokus</w:t>
      </w:r>
      <w:r>
        <w:t xml:space="preserve"> </w:t>
      </w:r>
      <w:r w:rsidRPr="00690B75">
        <w:t>und macht auf ihre kritische Lage aufmerksam.</w:t>
      </w:r>
      <w:r>
        <w:t xml:space="preserve"> </w:t>
      </w:r>
    </w:p>
    <w:p w14:paraId="506F9A6C" w14:textId="77777777" w:rsidR="00D07CE0" w:rsidRDefault="000F36D2" w:rsidP="00D07CE0">
      <w:hyperlink r:id="rId8" w:history="1">
        <w:r w:rsidRPr="00193002">
          <w:rPr>
            <w:rStyle w:val="Hyperlink"/>
          </w:rPr>
          <w:t>https://tierschutzverein.at/kampagne/auf-nimmer-wiedersehen/</w:t>
        </w:r>
      </w:hyperlink>
    </w:p>
    <w:p w14:paraId="4B9B5220" w14:textId="014F0B42" w:rsidR="00D07CE0" w:rsidRPr="00D07CE0" w:rsidRDefault="00D07CE0" w:rsidP="00D07CE0">
      <w:r w:rsidRPr="00BF2701">
        <w:rPr>
          <w:b/>
          <w:bCs/>
        </w:rPr>
        <w:t>Rückfragen &amp; Kontakt:</w:t>
      </w:r>
    </w:p>
    <w:p w14:paraId="20AA78AF" w14:textId="77777777" w:rsidR="00D07CE0" w:rsidRDefault="00D07CE0" w:rsidP="00D07CE0">
      <w:r>
        <w:t>Alexios Wiklund</w:t>
      </w:r>
    </w:p>
    <w:p w14:paraId="46E489FF" w14:textId="77777777" w:rsidR="00D07CE0" w:rsidRDefault="00D07CE0" w:rsidP="00D07CE0">
      <w:r>
        <w:lastRenderedPageBreak/>
        <w:t>Pressesprecher Österreichischer Tierschutzverein</w:t>
      </w:r>
    </w:p>
    <w:p w14:paraId="488ECCDC" w14:textId="77777777" w:rsidR="00D07CE0" w:rsidRDefault="00D07CE0" w:rsidP="00D07CE0">
      <w:r>
        <w:t>0660/730 42 91</w:t>
      </w:r>
    </w:p>
    <w:p w14:paraId="2955E9DE" w14:textId="77777777" w:rsidR="00D07CE0" w:rsidRDefault="00D07CE0" w:rsidP="00D07CE0">
      <w:r>
        <w:t>wiklund@tierschutzverein.at</w:t>
      </w:r>
    </w:p>
    <w:p w14:paraId="5FF9AA3C" w14:textId="77777777" w:rsidR="00D07CE0" w:rsidRDefault="00D07CE0" w:rsidP="00D07CE0">
      <w:r>
        <w:t>www.tierschutzverein.at/presse</w:t>
      </w:r>
    </w:p>
    <w:p w14:paraId="0804AFAB" w14:textId="77777777" w:rsidR="00D07CE0" w:rsidRDefault="00D07CE0" w:rsidP="00D07CE0"/>
    <w:p w14:paraId="375B7B70" w14:textId="77777777" w:rsidR="00D07CE0" w:rsidRDefault="00D07CE0" w:rsidP="000F36D2"/>
    <w:p w14:paraId="389BD562" w14:textId="77777777" w:rsidR="0088325B" w:rsidRPr="00086E8B" w:rsidRDefault="0088325B" w:rsidP="00484740">
      <w:pPr>
        <w:rPr>
          <w:i/>
          <w:iCs/>
        </w:rPr>
      </w:pPr>
    </w:p>
    <w:sectPr w:rsidR="0088325B" w:rsidRPr="00086E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2A11"/>
    <w:multiLevelType w:val="multilevel"/>
    <w:tmpl w:val="2704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C1060"/>
    <w:multiLevelType w:val="hybridMultilevel"/>
    <w:tmpl w:val="C7CA45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D7D31"/>
    <w:multiLevelType w:val="multilevel"/>
    <w:tmpl w:val="4A20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37722D"/>
    <w:multiLevelType w:val="multilevel"/>
    <w:tmpl w:val="D742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071BEA"/>
    <w:multiLevelType w:val="multilevel"/>
    <w:tmpl w:val="0EE6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7335C"/>
    <w:multiLevelType w:val="multilevel"/>
    <w:tmpl w:val="408C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C262BC"/>
    <w:multiLevelType w:val="multilevel"/>
    <w:tmpl w:val="4A3C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268317">
    <w:abstractNumId w:val="1"/>
  </w:num>
  <w:num w:numId="2" w16cid:durableId="1649633199">
    <w:abstractNumId w:val="5"/>
  </w:num>
  <w:num w:numId="3" w16cid:durableId="388457782">
    <w:abstractNumId w:val="0"/>
  </w:num>
  <w:num w:numId="4" w16cid:durableId="973170455">
    <w:abstractNumId w:val="4"/>
  </w:num>
  <w:num w:numId="5" w16cid:durableId="129710718">
    <w:abstractNumId w:val="3"/>
  </w:num>
  <w:num w:numId="6" w16cid:durableId="2017489305">
    <w:abstractNumId w:val="6"/>
  </w:num>
  <w:num w:numId="7" w16cid:durableId="971638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64"/>
    <w:rsid w:val="00043AC8"/>
    <w:rsid w:val="00047041"/>
    <w:rsid w:val="00064704"/>
    <w:rsid w:val="000675DF"/>
    <w:rsid w:val="00086E8B"/>
    <w:rsid w:val="000A4854"/>
    <w:rsid w:val="000A7A37"/>
    <w:rsid w:val="000D38E6"/>
    <w:rsid w:val="000F36D2"/>
    <w:rsid w:val="000F675C"/>
    <w:rsid w:val="001053B9"/>
    <w:rsid w:val="00115498"/>
    <w:rsid w:val="001267B7"/>
    <w:rsid w:val="00127ECE"/>
    <w:rsid w:val="0013269D"/>
    <w:rsid w:val="0013451E"/>
    <w:rsid w:val="00151014"/>
    <w:rsid w:val="00154A58"/>
    <w:rsid w:val="001738AB"/>
    <w:rsid w:val="00177B42"/>
    <w:rsid w:val="001B40B1"/>
    <w:rsid w:val="001C2596"/>
    <w:rsid w:val="001E535D"/>
    <w:rsid w:val="002151B2"/>
    <w:rsid w:val="00241DAF"/>
    <w:rsid w:val="00244B94"/>
    <w:rsid w:val="00253153"/>
    <w:rsid w:val="00272145"/>
    <w:rsid w:val="0028453A"/>
    <w:rsid w:val="002B6D3D"/>
    <w:rsid w:val="002E0023"/>
    <w:rsid w:val="00312E09"/>
    <w:rsid w:val="003133CE"/>
    <w:rsid w:val="00323DF8"/>
    <w:rsid w:val="003530C2"/>
    <w:rsid w:val="0037270B"/>
    <w:rsid w:val="003815A5"/>
    <w:rsid w:val="00396459"/>
    <w:rsid w:val="00397055"/>
    <w:rsid w:val="00397073"/>
    <w:rsid w:val="003C0E23"/>
    <w:rsid w:val="003D2851"/>
    <w:rsid w:val="00403D44"/>
    <w:rsid w:val="00421C87"/>
    <w:rsid w:val="00423A10"/>
    <w:rsid w:val="00456E1E"/>
    <w:rsid w:val="004722B2"/>
    <w:rsid w:val="00482B0C"/>
    <w:rsid w:val="00484740"/>
    <w:rsid w:val="004A4976"/>
    <w:rsid w:val="004A7E47"/>
    <w:rsid w:val="004C0056"/>
    <w:rsid w:val="005009D6"/>
    <w:rsid w:val="00516F5B"/>
    <w:rsid w:val="00547C54"/>
    <w:rsid w:val="0057326D"/>
    <w:rsid w:val="00583942"/>
    <w:rsid w:val="005934A1"/>
    <w:rsid w:val="005B6159"/>
    <w:rsid w:val="005C034B"/>
    <w:rsid w:val="005C6BBB"/>
    <w:rsid w:val="005D1C94"/>
    <w:rsid w:val="005F166D"/>
    <w:rsid w:val="005F1C31"/>
    <w:rsid w:val="00605D48"/>
    <w:rsid w:val="00610BA3"/>
    <w:rsid w:val="00610FB9"/>
    <w:rsid w:val="00611CF0"/>
    <w:rsid w:val="00621B9B"/>
    <w:rsid w:val="00622CA4"/>
    <w:rsid w:val="006436C1"/>
    <w:rsid w:val="00670095"/>
    <w:rsid w:val="00683862"/>
    <w:rsid w:val="00690B75"/>
    <w:rsid w:val="006A0A9C"/>
    <w:rsid w:val="006C2971"/>
    <w:rsid w:val="006E18AE"/>
    <w:rsid w:val="00731FC5"/>
    <w:rsid w:val="007550D2"/>
    <w:rsid w:val="00756BD1"/>
    <w:rsid w:val="007859F5"/>
    <w:rsid w:val="007D35FE"/>
    <w:rsid w:val="007D7756"/>
    <w:rsid w:val="007E7A2A"/>
    <w:rsid w:val="00815695"/>
    <w:rsid w:val="00834086"/>
    <w:rsid w:val="0084299B"/>
    <w:rsid w:val="00855C3F"/>
    <w:rsid w:val="0088325B"/>
    <w:rsid w:val="00886C2C"/>
    <w:rsid w:val="00890CD8"/>
    <w:rsid w:val="00896746"/>
    <w:rsid w:val="008B7BF4"/>
    <w:rsid w:val="008C1B66"/>
    <w:rsid w:val="008E5311"/>
    <w:rsid w:val="008F414E"/>
    <w:rsid w:val="00914326"/>
    <w:rsid w:val="00932963"/>
    <w:rsid w:val="00933EBC"/>
    <w:rsid w:val="00950A0B"/>
    <w:rsid w:val="00961869"/>
    <w:rsid w:val="009B20E6"/>
    <w:rsid w:val="009B369D"/>
    <w:rsid w:val="009B443F"/>
    <w:rsid w:val="009D5651"/>
    <w:rsid w:val="00A432E0"/>
    <w:rsid w:val="00A47DA6"/>
    <w:rsid w:val="00A669AF"/>
    <w:rsid w:val="00A67F9C"/>
    <w:rsid w:val="00A71C85"/>
    <w:rsid w:val="00A722C3"/>
    <w:rsid w:val="00A82147"/>
    <w:rsid w:val="00A955F5"/>
    <w:rsid w:val="00AB320B"/>
    <w:rsid w:val="00AC120B"/>
    <w:rsid w:val="00AD38DD"/>
    <w:rsid w:val="00AE0802"/>
    <w:rsid w:val="00AE5051"/>
    <w:rsid w:val="00B21E85"/>
    <w:rsid w:val="00B27440"/>
    <w:rsid w:val="00B36F5A"/>
    <w:rsid w:val="00B40AC1"/>
    <w:rsid w:val="00B54CE8"/>
    <w:rsid w:val="00B577A3"/>
    <w:rsid w:val="00B63466"/>
    <w:rsid w:val="00B66810"/>
    <w:rsid w:val="00B701D3"/>
    <w:rsid w:val="00B7041C"/>
    <w:rsid w:val="00B733EB"/>
    <w:rsid w:val="00B80E58"/>
    <w:rsid w:val="00BD5D3C"/>
    <w:rsid w:val="00BD760E"/>
    <w:rsid w:val="00BF3AB7"/>
    <w:rsid w:val="00BF5179"/>
    <w:rsid w:val="00C01361"/>
    <w:rsid w:val="00C15DE4"/>
    <w:rsid w:val="00C16A52"/>
    <w:rsid w:val="00C3440B"/>
    <w:rsid w:val="00C4701E"/>
    <w:rsid w:val="00C61BD3"/>
    <w:rsid w:val="00C767A1"/>
    <w:rsid w:val="00CA4389"/>
    <w:rsid w:val="00CA7A62"/>
    <w:rsid w:val="00D03BEC"/>
    <w:rsid w:val="00D07CE0"/>
    <w:rsid w:val="00D16652"/>
    <w:rsid w:val="00D4613C"/>
    <w:rsid w:val="00D47776"/>
    <w:rsid w:val="00DA1B7A"/>
    <w:rsid w:val="00DB0A36"/>
    <w:rsid w:val="00DD1DD9"/>
    <w:rsid w:val="00E01464"/>
    <w:rsid w:val="00E244C6"/>
    <w:rsid w:val="00E67978"/>
    <w:rsid w:val="00E72DBF"/>
    <w:rsid w:val="00E758F3"/>
    <w:rsid w:val="00E8076C"/>
    <w:rsid w:val="00EA0DF4"/>
    <w:rsid w:val="00EC2981"/>
    <w:rsid w:val="00EC672F"/>
    <w:rsid w:val="00ED0ED8"/>
    <w:rsid w:val="00ED4EC2"/>
    <w:rsid w:val="00F02559"/>
    <w:rsid w:val="00F30DE5"/>
    <w:rsid w:val="00F31AC0"/>
    <w:rsid w:val="00F36AF5"/>
    <w:rsid w:val="00F63940"/>
    <w:rsid w:val="00F849C5"/>
    <w:rsid w:val="00FB485B"/>
    <w:rsid w:val="00FF4CE8"/>
    <w:rsid w:val="00FF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30528"/>
  <w15:chartTrackingRefBased/>
  <w15:docId w15:val="{F96D956E-C407-4744-9FBF-66520D2B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 Pro" w:eastAsiaTheme="minorHAnsi" w:hAnsi="Verdana Pro" w:cstheme="minorBidi"/>
        <w:kern w:val="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414E"/>
  </w:style>
  <w:style w:type="paragraph" w:styleId="berschrift1">
    <w:name w:val="heading 1"/>
    <w:basedOn w:val="Standard"/>
    <w:next w:val="Standard"/>
    <w:link w:val="berschrift1Zchn"/>
    <w:uiPriority w:val="9"/>
    <w:qFormat/>
    <w:rsid w:val="00E01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1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14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14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14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14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14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14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14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1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1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146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14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146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14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14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14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146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1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1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14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14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14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14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14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14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1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14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14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F5179"/>
    <w:rPr>
      <w:color w:val="467886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D76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erschutzverein.at/kampagne/auf-nimmer-wiedersehe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f79d5f-01a0-45be-9fd5-0959e7d6c3e0">
      <Terms xmlns="http://schemas.microsoft.com/office/infopath/2007/PartnerControls"/>
    </lcf76f155ced4ddcb4097134ff3c332f>
    <TaxCatchAll xmlns="daa4fee6-5007-466f-9828-91853d9bfe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030C221DB4904B98FCB288CAFCD095" ma:contentTypeVersion="15" ma:contentTypeDescription="Ein neues Dokument erstellen." ma:contentTypeScope="" ma:versionID="604fccc8f4c76c7dcaeea1c09b4734e1">
  <xsd:schema xmlns:xsd="http://www.w3.org/2001/XMLSchema" xmlns:xs="http://www.w3.org/2001/XMLSchema" xmlns:p="http://schemas.microsoft.com/office/2006/metadata/properties" xmlns:ns2="2ff79d5f-01a0-45be-9fd5-0959e7d6c3e0" xmlns:ns3="daa4fee6-5007-466f-9828-91853d9bfe96" targetNamespace="http://schemas.microsoft.com/office/2006/metadata/properties" ma:root="true" ma:fieldsID="1afb459a91617e11141957b471857417" ns2:_="" ns3:_="">
    <xsd:import namespace="2ff79d5f-01a0-45be-9fd5-0959e7d6c3e0"/>
    <xsd:import namespace="daa4fee6-5007-466f-9828-91853d9bfe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79d5f-01a0-45be-9fd5-0959e7d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c08d38b5-29a8-49f2-9b45-d52d992b77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fee6-5007-466f-9828-91853d9bfe9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9abe2b-a369-4005-b697-f46afb4ad284}" ma:internalName="TaxCatchAll" ma:showField="CatchAllData" ma:web="daa4fee6-5007-466f-9828-91853d9bfe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5B290-4311-4358-B7C1-5C6BE29050D0}">
  <ds:schemaRefs>
    <ds:schemaRef ds:uri="http://schemas.microsoft.com/office/2006/metadata/properties"/>
    <ds:schemaRef ds:uri="http://schemas.microsoft.com/office/infopath/2007/PartnerControls"/>
    <ds:schemaRef ds:uri="2ff79d5f-01a0-45be-9fd5-0959e7d6c3e0"/>
    <ds:schemaRef ds:uri="daa4fee6-5007-466f-9828-91853d9bfe96"/>
  </ds:schemaRefs>
</ds:datastoreItem>
</file>

<file path=customXml/itemProps2.xml><?xml version="1.0" encoding="utf-8"?>
<ds:datastoreItem xmlns:ds="http://schemas.openxmlformats.org/officeDocument/2006/customXml" ds:itemID="{DF33DEEA-D735-4C16-936D-99C7514941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577C2-6AA0-47FD-A0B7-911DB82E3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79d5f-01a0-45be-9fd5-0959e7d6c3e0"/>
    <ds:schemaRef ds:uri="daa4fee6-5007-466f-9828-91853d9bf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3018</Characters>
  <Application>Microsoft Office Word</Application>
  <DocSecurity>0</DocSecurity>
  <Lines>25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Alexios Wiklund</dc:creator>
  <cp:keywords/>
  <dc:description/>
  <cp:lastModifiedBy>Alexios Wiklund</cp:lastModifiedBy>
  <cp:revision>166</cp:revision>
  <dcterms:created xsi:type="dcterms:W3CDTF">2026-02-13T09:38:00Z</dcterms:created>
  <dcterms:modified xsi:type="dcterms:W3CDTF">2026-06-15T09:21:00Z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0x010100C2030C221DB4904B98FCB288CAFCD095</vt:lpwstr>
  </property>
  <property fmtid="{D5CDD505-2E9C-101B-9397-08002B2CF9AE}" pid="3" name="MediaServiceImageTags">
    <vt:lpwstr/>
  </property>
</Properties>
</file>